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38F10" w14:textId="77777777" w:rsidR="00D52F76" w:rsidRPr="00CB61B0" w:rsidRDefault="00D52F76" w:rsidP="006A10D4">
      <w:pPr>
        <w:spacing w:line="760" w:lineRule="exact"/>
        <w:jc w:val="center"/>
        <w:rPr>
          <w:rStyle w:val="1Char"/>
          <w:rFonts w:ascii="方正小标宋简体" w:eastAsia="方正小标宋简体" w:hAnsi="方正小标宋简体" w:cs="Times New Roman"/>
          <w:b w:val="0"/>
          <w:bCs w:val="0"/>
          <w:sz w:val="40"/>
        </w:rPr>
      </w:pPr>
      <w:r w:rsidRPr="00CB61B0">
        <w:rPr>
          <w:rStyle w:val="1Char"/>
          <w:rFonts w:ascii="方正小标宋简体" w:eastAsia="方正小标宋简体" w:hAnsi="方正小标宋简体" w:cs="宋体" w:hint="eastAsia"/>
          <w:b w:val="0"/>
          <w:bCs w:val="0"/>
          <w:sz w:val="40"/>
        </w:rPr>
        <w:t>西北师范大学知行学院</w:t>
      </w:r>
    </w:p>
    <w:p w14:paraId="3A153765" w14:textId="70B7D676" w:rsidR="00F3097F" w:rsidRPr="00CB61B0" w:rsidRDefault="00AB6ADC" w:rsidP="006A10D4">
      <w:pPr>
        <w:spacing w:afterLines="100" w:after="312" w:line="760" w:lineRule="exact"/>
        <w:jc w:val="center"/>
        <w:rPr>
          <w:rStyle w:val="1Char"/>
          <w:rFonts w:ascii="方正小标宋简体" w:eastAsia="方正小标宋简体" w:hAnsi="方正小标宋简体" w:cs="宋体"/>
          <w:b w:val="0"/>
          <w:bCs w:val="0"/>
          <w:sz w:val="40"/>
        </w:rPr>
      </w:pPr>
      <w:r w:rsidRPr="00CB61B0">
        <w:rPr>
          <w:rStyle w:val="1Char"/>
          <w:rFonts w:ascii="方正小标宋简体" w:eastAsia="方正小标宋简体" w:hAnsi="方正小标宋简体" w:cs="宋体" w:hint="eastAsia"/>
          <w:b w:val="0"/>
          <w:bCs w:val="0"/>
          <w:sz w:val="40"/>
        </w:rPr>
        <w:t>2</w:t>
      </w:r>
      <w:r w:rsidRPr="00CB61B0">
        <w:rPr>
          <w:rStyle w:val="1Char"/>
          <w:rFonts w:ascii="方正小标宋简体" w:eastAsia="方正小标宋简体" w:hAnsi="方正小标宋简体" w:cs="宋体"/>
          <w:b w:val="0"/>
          <w:bCs w:val="0"/>
          <w:sz w:val="40"/>
        </w:rPr>
        <w:t>021</w:t>
      </w:r>
      <w:r w:rsidRPr="00CB61B0">
        <w:rPr>
          <w:rStyle w:val="1Char"/>
          <w:rFonts w:ascii="方正小标宋简体" w:eastAsia="方正小标宋简体" w:hAnsi="方正小标宋简体" w:cs="宋体" w:hint="eastAsia"/>
          <w:b w:val="0"/>
          <w:bCs w:val="0"/>
          <w:sz w:val="40"/>
        </w:rPr>
        <w:t>年</w:t>
      </w:r>
      <w:r w:rsidR="00D52F76" w:rsidRPr="00CB61B0">
        <w:rPr>
          <w:rStyle w:val="1Char"/>
          <w:rFonts w:ascii="方正小标宋简体" w:eastAsia="方正小标宋简体" w:hAnsi="方正小标宋简体" w:cs="宋体" w:hint="eastAsia"/>
          <w:b w:val="0"/>
          <w:bCs w:val="0"/>
          <w:sz w:val="40"/>
        </w:rPr>
        <w:t>高校教师教学创新大赛</w:t>
      </w:r>
      <w:proofErr w:type="gramStart"/>
      <w:r w:rsidR="00755C02" w:rsidRPr="00CB61B0">
        <w:rPr>
          <w:rStyle w:val="1Char"/>
          <w:rFonts w:ascii="方正小标宋简体" w:eastAsia="方正小标宋简体" w:hAnsi="方正小标宋简体" w:cs="宋体" w:hint="eastAsia"/>
          <w:b w:val="0"/>
          <w:bCs w:val="0"/>
          <w:sz w:val="40"/>
        </w:rPr>
        <w:t>校赛</w:t>
      </w:r>
      <w:r w:rsidRPr="00CB61B0">
        <w:rPr>
          <w:rStyle w:val="1Char"/>
          <w:rFonts w:ascii="方正小标宋简体" w:eastAsia="方正小标宋简体" w:hAnsi="方正小标宋简体" w:cs="宋体" w:hint="eastAsia"/>
          <w:b w:val="0"/>
          <w:bCs w:val="0"/>
          <w:sz w:val="40"/>
        </w:rPr>
        <w:t>工作</w:t>
      </w:r>
      <w:proofErr w:type="gramEnd"/>
      <w:r w:rsidRPr="00CB61B0">
        <w:rPr>
          <w:rStyle w:val="1Char"/>
          <w:rFonts w:ascii="方正小标宋简体" w:eastAsia="方正小标宋简体" w:hAnsi="方正小标宋简体" w:cs="宋体" w:hint="eastAsia"/>
          <w:b w:val="0"/>
          <w:bCs w:val="0"/>
          <w:sz w:val="40"/>
        </w:rPr>
        <w:t>安排</w:t>
      </w:r>
    </w:p>
    <w:p w14:paraId="16303E76" w14:textId="42F19C5C" w:rsidR="00477DAA" w:rsidRPr="00CB61B0" w:rsidRDefault="00477DAA" w:rsidP="00F3097F">
      <w:pPr>
        <w:widowControl/>
        <w:spacing w:line="560" w:lineRule="exact"/>
        <w:ind w:firstLineChars="200" w:firstLine="640"/>
        <w:jc w:val="left"/>
        <w:rPr>
          <w:rFonts w:ascii="仿宋" w:eastAsia="仿宋" w:hAnsi="仿宋" w:cs="仿宋"/>
          <w:b/>
          <w:bCs/>
          <w:sz w:val="32"/>
          <w:szCs w:val="32"/>
        </w:rPr>
      </w:pPr>
      <w:r w:rsidRPr="00CB61B0">
        <w:rPr>
          <w:rFonts w:ascii="仿宋" w:eastAsia="仿宋" w:hAnsi="仿宋" w:cs="宋体" w:hint="eastAsia"/>
          <w:bCs/>
          <w:kern w:val="0"/>
          <w:sz w:val="32"/>
          <w:szCs w:val="32"/>
        </w:rPr>
        <w:t>根据《甘肃省教育厅关于举办2021年甘肃省高校教师教学创新大赛的通知》（</w:t>
      </w:r>
      <w:proofErr w:type="gramStart"/>
      <w:r w:rsidRPr="00CB61B0">
        <w:rPr>
          <w:rFonts w:ascii="仿宋" w:eastAsia="仿宋" w:hAnsi="仿宋" w:cs="宋体" w:hint="eastAsia"/>
          <w:bCs/>
          <w:kern w:val="0"/>
          <w:sz w:val="32"/>
          <w:szCs w:val="32"/>
        </w:rPr>
        <w:t>甘教高函</w:t>
      </w:r>
      <w:proofErr w:type="gramEnd"/>
      <w:r w:rsidRPr="00CB61B0">
        <w:rPr>
          <w:rFonts w:ascii="仿宋" w:eastAsia="仿宋" w:hAnsi="仿宋" w:cs="宋体" w:hint="eastAsia"/>
          <w:bCs/>
          <w:kern w:val="0"/>
          <w:sz w:val="32"/>
          <w:szCs w:val="32"/>
        </w:rPr>
        <w:t>〔2021〕1号）精神，</w:t>
      </w:r>
      <w:r w:rsidR="00855D17" w:rsidRPr="00CB61B0">
        <w:rPr>
          <w:rFonts w:ascii="仿宋" w:eastAsia="仿宋" w:hAnsi="仿宋" w:cs="宋体" w:hint="eastAsia"/>
          <w:bCs/>
          <w:kern w:val="0"/>
          <w:sz w:val="32"/>
          <w:szCs w:val="32"/>
        </w:rPr>
        <w:t>经</w:t>
      </w:r>
      <w:r w:rsidR="004E2B83" w:rsidRPr="00CB61B0">
        <w:rPr>
          <w:rFonts w:ascii="仿宋" w:eastAsia="仿宋" w:hAnsi="仿宋" w:cs="宋体" w:hint="eastAsia"/>
          <w:bCs/>
          <w:kern w:val="0"/>
          <w:sz w:val="32"/>
          <w:szCs w:val="32"/>
        </w:rPr>
        <w:t>学院</w:t>
      </w:r>
      <w:r w:rsidR="00855D17" w:rsidRPr="00CB61B0">
        <w:rPr>
          <w:rFonts w:ascii="仿宋" w:eastAsia="仿宋" w:hAnsi="仿宋" w:cs="宋体" w:hint="eastAsia"/>
          <w:bCs/>
          <w:kern w:val="0"/>
          <w:sz w:val="32"/>
          <w:szCs w:val="32"/>
        </w:rPr>
        <w:t>研究，</w:t>
      </w:r>
      <w:r w:rsidRPr="00CB61B0">
        <w:rPr>
          <w:rFonts w:ascii="仿宋" w:eastAsia="仿宋" w:hAnsi="仿宋" w:cs="宋体" w:hint="eastAsia"/>
          <w:bCs/>
          <w:kern w:val="0"/>
          <w:sz w:val="32"/>
          <w:szCs w:val="32"/>
        </w:rPr>
        <w:t>决定开展2021年高校教师教学创新</w:t>
      </w:r>
      <w:proofErr w:type="gramStart"/>
      <w:r w:rsidRPr="00CB61B0">
        <w:rPr>
          <w:rFonts w:ascii="仿宋" w:eastAsia="仿宋" w:hAnsi="仿宋" w:cs="宋体" w:hint="eastAsia"/>
          <w:bCs/>
          <w:kern w:val="0"/>
          <w:sz w:val="32"/>
          <w:szCs w:val="32"/>
        </w:rPr>
        <w:t>大赛</w:t>
      </w:r>
      <w:r w:rsidR="00A86C5D" w:rsidRPr="00CB61B0">
        <w:rPr>
          <w:rFonts w:ascii="仿宋" w:eastAsia="仿宋" w:hAnsi="仿宋" w:cs="宋体" w:hint="eastAsia"/>
          <w:bCs/>
          <w:kern w:val="0"/>
          <w:sz w:val="32"/>
          <w:szCs w:val="32"/>
        </w:rPr>
        <w:t>校</w:t>
      </w:r>
      <w:r w:rsidR="008908C3" w:rsidRPr="00CB61B0">
        <w:rPr>
          <w:rFonts w:ascii="仿宋" w:eastAsia="仿宋" w:hAnsi="仿宋" w:cs="宋体" w:hint="eastAsia"/>
          <w:bCs/>
          <w:kern w:val="0"/>
          <w:sz w:val="32"/>
          <w:szCs w:val="32"/>
        </w:rPr>
        <w:t>赛工作</w:t>
      </w:r>
      <w:proofErr w:type="gramEnd"/>
      <w:r w:rsidRPr="00CB61B0">
        <w:rPr>
          <w:rFonts w:ascii="仿宋" w:eastAsia="仿宋" w:hAnsi="仿宋" w:cs="宋体" w:hint="eastAsia"/>
          <w:bCs/>
          <w:kern w:val="0"/>
          <w:sz w:val="32"/>
          <w:szCs w:val="32"/>
        </w:rPr>
        <w:t>。现将有关事项</w:t>
      </w:r>
      <w:r w:rsidR="008908C3" w:rsidRPr="00CB61B0">
        <w:rPr>
          <w:rFonts w:ascii="仿宋" w:eastAsia="仿宋" w:hAnsi="仿宋" w:cs="宋体" w:hint="eastAsia"/>
          <w:bCs/>
          <w:kern w:val="0"/>
          <w:sz w:val="32"/>
          <w:szCs w:val="32"/>
        </w:rPr>
        <w:t>安排</w:t>
      </w:r>
      <w:r w:rsidRPr="00CB61B0">
        <w:rPr>
          <w:rFonts w:ascii="仿宋" w:eastAsia="仿宋" w:hAnsi="仿宋" w:cs="宋体" w:hint="eastAsia"/>
          <w:bCs/>
          <w:kern w:val="0"/>
          <w:sz w:val="32"/>
          <w:szCs w:val="32"/>
        </w:rPr>
        <w:t>如下：</w:t>
      </w:r>
    </w:p>
    <w:p w14:paraId="47A75A73" w14:textId="0D4E0A86" w:rsidR="00D52F76" w:rsidRPr="00CB61B0" w:rsidRDefault="008908C3" w:rsidP="00F3097F">
      <w:pPr>
        <w:widowControl/>
        <w:spacing w:line="560" w:lineRule="exact"/>
        <w:ind w:leftChars="228" w:left="479" w:firstLineChars="46" w:firstLine="147"/>
        <w:jc w:val="left"/>
        <w:rPr>
          <w:rFonts w:ascii="黑体" w:eastAsia="黑体" w:hAnsi="黑体" w:cs="仿宋"/>
          <w:sz w:val="32"/>
          <w:szCs w:val="32"/>
        </w:rPr>
      </w:pPr>
      <w:r w:rsidRPr="00CB61B0">
        <w:rPr>
          <w:rFonts w:ascii="黑体" w:eastAsia="黑体" w:hAnsi="黑体" w:cs="仿宋" w:hint="eastAsia"/>
          <w:sz w:val="32"/>
          <w:szCs w:val="32"/>
        </w:rPr>
        <w:t>一、</w:t>
      </w:r>
      <w:r w:rsidR="00D52F76" w:rsidRPr="00CB61B0">
        <w:rPr>
          <w:rFonts w:ascii="黑体" w:eastAsia="黑体" w:hAnsi="黑体" w:cs="仿宋" w:hint="eastAsia"/>
          <w:sz w:val="32"/>
          <w:szCs w:val="32"/>
        </w:rPr>
        <w:t>组织</w:t>
      </w:r>
      <w:r w:rsidRPr="00CB61B0">
        <w:rPr>
          <w:rFonts w:ascii="黑体" w:eastAsia="黑体" w:hAnsi="黑体" w:cs="仿宋" w:hint="eastAsia"/>
          <w:sz w:val="32"/>
          <w:szCs w:val="32"/>
        </w:rPr>
        <w:t>领导</w:t>
      </w:r>
    </w:p>
    <w:p w14:paraId="05BEBDA3" w14:textId="5D46BAC7" w:rsidR="00A03C01" w:rsidRPr="00CB61B0" w:rsidRDefault="004E2B83" w:rsidP="00F3097F">
      <w:pPr>
        <w:widowControl/>
        <w:spacing w:line="560" w:lineRule="exact"/>
        <w:ind w:firstLineChars="200" w:firstLine="640"/>
        <w:jc w:val="left"/>
        <w:rPr>
          <w:rFonts w:ascii="仿宋" w:eastAsia="仿宋" w:hAnsi="仿宋" w:cs="宋体"/>
          <w:bCs/>
          <w:kern w:val="0"/>
          <w:sz w:val="32"/>
          <w:szCs w:val="32"/>
        </w:rPr>
      </w:pPr>
      <w:r w:rsidRPr="00CB61B0">
        <w:rPr>
          <w:rFonts w:ascii="仿宋" w:eastAsia="仿宋" w:hAnsi="仿宋" w:cs="宋体" w:hint="eastAsia"/>
          <w:bCs/>
          <w:kern w:val="0"/>
          <w:sz w:val="32"/>
          <w:szCs w:val="32"/>
        </w:rPr>
        <w:t>成立</w:t>
      </w:r>
      <w:r w:rsidR="00D52F76" w:rsidRPr="00CB61B0">
        <w:rPr>
          <w:rFonts w:ascii="仿宋" w:eastAsia="仿宋" w:hAnsi="仿宋" w:cs="宋体" w:hint="eastAsia"/>
          <w:bCs/>
          <w:kern w:val="0"/>
          <w:sz w:val="32"/>
          <w:szCs w:val="32"/>
        </w:rPr>
        <w:t>学院</w:t>
      </w:r>
      <w:r w:rsidR="008908C3" w:rsidRPr="00CB61B0">
        <w:rPr>
          <w:rFonts w:ascii="仿宋" w:eastAsia="仿宋" w:hAnsi="仿宋" w:cs="宋体" w:hint="eastAsia"/>
          <w:bCs/>
          <w:kern w:val="0"/>
          <w:sz w:val="32"/>
          <w:szCs w:val="32"/>
        </w:rPr>
        <w:t>2021年</w:t>
      </w:r>
      <w:r w:rsidR="009A3C9C" w:rsidRPr="00CB61B0">
        <w:rPr>
          <w:rFonts w:ascii="仿宋" w:eastAsia="仿宋" w:hAnsi="仿宋" w:cs="宋体" w:hint="eastAsia"/>
          <w:bCs/>
          <w:kern w:val="0"/>
          <w:sz w:val="32"/>
          <w:szCs w:val="32"/>
        </w:rPr>
        <w:t>高校</w:t>
      </w:r>
      <w:r w:rsidR="00D52F76" w:rsidRPr="00CB61B0">
        <w:rPr>
          <w:rFonts w:ascii="仿宋" w:eastAsia="仿宋" w:hAnsi="仿宋" w:cs="宋体" w:hint="eastAsia"/>
          <w:bCs/>
          <w:kern w:val="0"/>
          <w:sz w:val="32"/>
          <w:szCs w:val="32"/>
        </w:rPr>
        <w:t>教师</w:t>
      </w:r>
      <w:bookmarkStart w:id="0" w:name="_Hlk67127856"/>
      <w:r w:rsidR="00D52F76" w:rsidRPr="00CB61B0">
        <w:rPr>
          <w:rFonts w:ascii="仿宋" w:eastAsia="仿宋" w:hAnsi="仿宋" w:cs="宋体" w:hint="eastAsia"/>
          <w:bCs/>
          <w:kern w:val="0"/>
          <w:sz w:val="32"/>
          <w:szCs w:val="32"/>
        </w:rPr>
        <w:t>教学创新大赛</w:t>
      </w:r>
      <w:bookmarkEnd w:id="0"/>
      <w:proofErr w:type="gramStart"/>
      <w:r w:rsidR="00A86C5D" w:rsidRPr="00CB61B0">
        <w:rPr>
          <w:rFonts w:ascii="仿宋" w:eastAsia="仿宋" w:hAnsi="仿宋" w:cs="宋体" w:hint="eastAsia"/>
          <w:bCs/>
          <w:kern w:val="0"/>
          <w:sz w:val="32"/>
          <w:szCs w:val="32"/>
        </w:rPr>
        <w:t>校赛</w:t>
      </w:r>
      <w:r w:rsidR="00D52F76" w:rsidRPr="00CB61B0">
        <w:rPr>
          <w:rFonts w:ascii="仿宋" w:eastAsia="仿宋" w:hAnsi="仿宋" w:cs="宋体" w:hint="eastAsia"/>
          <w:bCs/>
          <w:kern w:val="0"/>
          <w:sz w:val="32"/>
          <w:szCs w:val="32"/>
        </w:rPr>
        <w:t>领导</w:t>
      </w:r>
      <w:proofErr w:type="gramEnd"/>
      <w:r w:rsidR="00D52F76" w:rsidRPr="00CB61B0">
        <w:rPr>
          <w:rFonts w:ascii="仿宋" w:eastAsia="仿宋" w:hAnsi="仿宋" w:cs="宋体" w:hint="eastAsia"/>
          <w:bCs/>
          <w:kern w:val="0"/>
          <w:sz w:val="32"/>
          <w:szCs w:val="32"/>
        </w:rPr>
        <w:t>小组，</w:t>
      </w:r>
      <w:r w:rsidR="008908C3" w:rsidRPr="00CB61B0">
        <w:rPr>
          <w:rFonts w:ascii="仿宋" w:eastAsia="仿宋" w:hAnsi="仿宋" w:cs="宋体" w:hint="eastAsia"/>
          <w:bCs/>
          <w:kern w:val="0"/>
          <w:sz w:val="32"/>
          <w:szCs w:val="32"/>
        </w:rPr>
        <w:t>全面负责学院2021年高校教师教学创新</w:t>
      </w:r>
      <w:proofErr w:type="gramStart"/>
      <w:r w:rsidR="008908C3" w:rsidRPr="00CB61B0">
        <w:rPr>
          <w:rFonts w:ascii="仿宋" w:eastAsia="仿宋" w:hAnsi="仿宋" w:cs="宋体" w:hint="eastAsia"/>
          <w:bCs/>
          <w:kern w:val="0"/>
          <w:sz w:val="32"/>
          <w:szCs w:val="32"/>
        </w:rPr>
        <w:t>大赛</w:t>
      </w:r>
      <w:r w:rsidR="00A86C5D" w:rsidRPr="00CB61B0">
        <w:rPr>
          <w:rFonts w:ascii="仿宋" w:eastAsia="仿宋" w:hAnsi="仿宋" w:cs="宋体" w:hint="eastAsia"/>
          <w:bCs/>
          <w:kern w:val="0"/>
          <w:sz w:val="32"/>
          <w:szCs w:val="32"/>
        </w:rPr>
        <w:t>校</w:t>
      </w:r>
      <w:r w:rsidR="008908C3" w:rsidRPr="00CB61B0">
        <w:rPr>
          <w:rFonts w:ascii="仿宋" w:eastAsia="仿宋" w:hAnsi="仿宋" w:cs="宋体" w:hint="eastAsia"/>
          <w:bCs/>
          <w:kern w:val="0"/>
          <w:sz w:val="32"/>
          <w:szCs w:val="32"/>
        </w:rPr>
        <w:t>赛工作</w:t>
      </w:r>
      <w:proofErr w:type="gramEnd"/>
      <w:r w:rsidR="008908C3" w:rsidRPr="00CB61B0">
        <w:rPr>
          <w:rFonts w:ascii="仿宋" w:eastAsia="仿宋" w:hAnsi="仿宋" w:cs="宋体" w:hint="eastAsia"/>
          <w:bCs/>
          <w:kern w:val="0"/>
          <w:sz w:val="32"/>
          <w:szCs w:val="32"/>
        </w:rPr>
        <w:t>。领导小组</w:t>
      </w:r>
      <w:r w:rsidR="008908C3" w:rsidRPr="00CB61B0">
        <w:rPr>
          <w:rFonts w:ascii="仿宋" w:eastAsia="仿宋" w:hAnsi="仿宋" w:cs="宋体"/>
          <w:bCs/>
          <w:kern w:val="0"/>
          <w:sz w:val="32"/>
          <w:szCs w:val="32"/>
        </w:rPr>
        <w:t>组成如下：</w:t>
      </w:r>
    </w:p>
    <w:p w14:paraId="017DD083" w14:textId="62135922" w:rsidR="00A03C01" w:rsidRPr="00CB61B0" w:rsidRDefault="00A03C01" w:rsidP="00F3097F">
      <w:pPr>
        <w:widowControl/>
        <w:spacing w:line="560" w:lineRule="exact"/>
        <w:ind w:firstLineChars="200" w:firstLine="640"/>
        <w:jc w:val="left"/>
        <w:rPr>
          <w:rFonts w:ascii="仿宋" w:eastAsia="仿宋" w:hAnsi="仿宋" w:cs="宋体"/>
          <w:bCs/>
          <w:kern w:val="0"/>
          <w:sz w:val="32"/>
          <w:szCs w:val="32"/>
        </w:rPr>
      </w:pPr>
      <w:r w:rsidRPr="00CB61B0">
        <w:rPr>
          <w:rFonts w:ascii="仿宋" w:eastAsia="仿宋" w:hAnsi="仿宋" w:cs="宋体" w:hint="eastAsia"/>
          <w:bCs/>
          <w:kern w:val="0"/>
          <w:sz w:val="32"/>
          <w:szCs w:val="32"/>
        </w:rPr>
        <w:t>组</w:t>
      </w:r>
      <w:r w:rsidRPr="00CB61B0">
        <w:rPr>
          <w:rFonts w:ascii="仿宋" w:eastAsia="仿宋" w:hAnsi="仿宋" w:cs="宋体"/>
          <w:bCs/>
          <w:kern w:val="0"/>
          <w:sz w:val="32"/>
          <w:szCs w:val="32"/>
        </w:rPr>
        <w:t xml:space="preserve">  </w:t>
      </w:r>
      <w:r w:rsidRPr="00CB61B0">
        <w:rPr>
          <w:rFonts w:ascii="仿宋" w:eastAsia="仿宋" w:hAnsi="仿宋" w:cs="宋体" w:hint="eastAsia"/>
          <w:bCs/>
          <w:kern w:val="0"/>
          <w:sz w:val="32"/>
          <w:szCs w:val="32"/>
        </w:rPr>
        <w:t>长：孙建安</w:t>
      </w:r>
    </w:p>
    <w:p w14:paraId="40044EF8" w14:textId="2941845A" w:rsidR="00A86C5D" w:rsidRPr="00CB61B0" w:rsidRDefault="00A03C01" w:rsidP="00A86C5D">
      <w:pPr>
        <w:widowControl/>
        <w:spacing w:line="560" w:lineRule="exact"/>
        <w:ind w:firstLineChars="200" w:firstLine="640"/>
        <w:jc w:val="left"/>
        <w:rPr>
          <w:rFonts w:ascii="仿宋" w:eastAsia="仿宋" w:hAnsi="仿宋" w:cs="宋体"/>
          <w:bCs/>
          <w:kern w:val="0"/>
          <w:sz w:val="32"/>
          <w:szCs w:val="32"/>
        </w:rPr>
      </w:pPr>
      <w:r w:rsidRPr="00CB61B0">
        <w:rPr>
          <w:rFonts w:ascii="仿宋" w:eastAsia="仿宋" w:hAnsi="仿宋" w:cs="宋体" w:hint="eastAsia"/>
          <w:bCs/>
          <w:kern w:val="0"/>
          <w:sz w:val="32"/>
          <w:szCs w:val="32"/>
        </w:rPr>
        <w:t>成</w:t>
      </w:r>
      <w:r w:rsidRPr="00CB61B0">
        <w:rPr>
          <w:rFonts w:ascii="仿宋" w:eastAsia="仿宋" w:hAnsi="仿宋" w:cs="宋体"/>
          <w:bCs/>
          <w:kern w:val="0"/>
          <w:sz w:val="32"/>
          <w:szCs w:val="32"/>
        </w:rPr>
        <w:t xml:space="preserve">  </w:t>
      </w:r>
      <w:r w:rsidRPr="00CB61B0">
        <w:rPr>
          <w:rFonts w:ascii="仿宋" w:eastAsia="仿宋" w:hAnsi="仿宋" w:cs="宋体" w:hint="eastAsia"/>
          <w:bCs/>
          <w:kern w:val="0"/>
          <w:sz w:val="32"/>
          <w:szCs w:val="32"/>
        </w:rPr>
        <w:t>员：</w:t>
      </w:r>
      <w:r w:rsidR="00A86C5D" w:rsidRPr="00CB61B0">
        <w:rPr>
          <w:rFonts w:ascii="仿宋" w:eastAsia="仿宋" w:hAnsi="仿宋" w:cs="宋体" w:hint="eastAsia"/>
          <w:bCs/>
          <w:kern w:val="0"/>
          <w:sz w:val="32"/>
          <w:szCs w:val="32"/>
        </w:rPr>
        <w:t>王喜存</w:t>
      </w:r>
      <w:r w:rsidR="00A86C5D" w:rsidRPr="00CB61B0">
        <w:rPr>
          <w:rFonts w:ascii="仿宋" w:eastAsia="仿宋" w:hAnsi="仿宋" w:cs="宋体"/>
          <w:bCs/>
          <w:kern w:val="0"/>
          <w:sz w:val="32"/>
          <w:szCs w:val="32"/>
        </w:rPr>
        <w:t xml:space="preserve">  宫玉梅</w:t>
      </w:r>
      <w:r w:rsidR="00A86C5D" w:rsidRPr="00CB61B0">
        <w:rPr>
          <w:rFonts w:ascii="仿宋" w:eastAsia="仿宋" w:hAnsi="仿宋" w:cs="宋体" w:hint="eastAsia"/>
          <w:bCs/>
          <w:kern w:val="0"/>
          <w:sz w:val="32"/>
          <w:szCs w:val="32"/>
        </w:rPr>
        <w:t xml:space="preserve">  杨晓宏</w:t>
      </w:r>
    </w:p>
    <w:p w14:paraId="77B089FE" w14:textId="45B7ADFB" w:rsidR="00A03C01" w:rsidRPr="00CB61B0" w:rsidRDefault="00A86C5D" w:rsidP="00A86C5D">
      <w:pPr>
        <w:widowControl/>
        <w:spacing w:line="560" w:lineRule="exact"/>
        <w:ind w:firstLineChars="600" w:firstLine="1920"/>
        <w:jc w:val="left"/>
        <w:rPr>
          <w:rFonts w:ascii="仿宋" w:eastAsia="仿宋" w:hAnsi="仿宋" w:cs="宋体"/>
          <w:bCs/>
          <w:kern w:val="0"/>
          <w:sz w:val="32"/>
          <w:szCs w:val="32"/>
        </w:rPr>
      </w:pPr>
      <w:r w:rsidRPr="00CB61B0">
        <w:rPr>
          <w:rFonts w:ascii="仿宋" w:eastAsia="仿宋" w:hAnsi="仿宋" w:cs="宋体" w:hint="eastAsia"/>
          <w:bCs/>
          <w:kern w:val="0"/>
          <w:sz w:val="32"/>
          <w:szCs w:val="32"/>
        </w:rPr>
        <w:t xml:space="preserve">邢永祥  路  尧  </w:t>
      </w:r>
      <w:r w:rsidR="00A03C01" w:rsidRPr="00CB61B0">
        <w:rPr>
          <w:rFonts w:ascii="仿宋" w:eastAsia="仿宋" w:hAnsi="仿宋" w:cs="宋体" w:hint="eastAsia"/>
          <w:bCs/>
          <w:kern w:val="0"/>
          <w:sz w:val="32"/>
          <w:szCs w:val="32"/>
        </w:rPr>
        <w:t>刘艳慧</w:t>
      </w:r>
    </w:p>
    <w:p w14:paraId="6FA5D348" w14:textId="5650EFE3" w:rsidR="008908C3" w:rsidRPr="00CB61B0" w:rsidRDefault="00755C02" w:rsidP="00F3097F">
      <w:pPr>
        <w:widowControl/>
        <w:spacing w:line="560" w:lineRule="exact"/>
        <w:ind w:firstLineChars="200" w:firstLine="640"/>
        <w:jc w:val="left"/>
        <w:rPr>
          <w:rFonts w:ascii="仿宋" w:eastAsia="仿宋" w:hAnsi="仿宋" w:cs="宋体"/>
          <w:bCs/>
          <w:kern w:val="0"/>
          <w:sz w:val="32"/>
          <w:szCs w:val="32"/>
        </w:rPr>
      </w:pPr>
      <w:proofErr w:type="gramStart"/>
      <w:r w:rsidRPr="00CB61B0">
        <w:rPr>
          <w:rFonts w:ascii="仿宋" w:eastAsia="仿宋" w:hAnsi="仿宋" w:cs="宋体" w:hint="eastAsia"/>
          <w:bCs/>
          <w:kern w:val="0"/>
          <w:sz w:val="32"/>
          <w:szCs w:val="32"/>
        </w:rPr>
        <w:t>校赛</w:t>
      </w:r>
      <w:r w:rsidR="008908C3" w:rsidRPr="00CB61B0">
        <w:rPr>
          <w:rFonts w:ascii="仿宋" w:eastAsia="仿宋" w:hAnsi="仿宋" w:cs="宋体" w:hint="eastAsia"/>
          <w:bCs/>
          <w:kern w:val="0"/>
          <w:sz w:val="32"/>
          <w:szCs w:val="32"/>
        </w:rPr>
        <w:t>具体</w:t>
      </w:r>
      <w:proofErr w:type="gramEnd"/>
      <w:r w:rsidR="008908C3" w:rsidRPr="00CB61B0">
        <w:rPr>
          <w:rFonts w:ascii="仿宋" w:eastAsia="仿宋" w:hAnsi="仿宋" w:cs="宋体" w:hint="eastAsia"/>
          <w:bCs/>
          <w:kern w:val="0"/>
          <w:sz w:val="32"/>
          <w:szCs w:val="32"/>
        </w:rPr>
        <w:t>工作由教务处负责。</w:t>
      </w:r>
    </w:p>
    <w:p w14:paraId="19241116" w14:textId="29BC79F3" w:rsidR="007523A6" w:rsidRPr="00CB61B0" w:rsidRDefault="00A86C5D" w:rsidP="00F3097F">
      <w:pPr>
        <w:widowControl/>
        <w:spacing w:line="560" w:lineRule="exact"/>
        <w:ind w:leftChars="228" w:left="479" w:firstLineChars="46" w:firstLine="147"/>
        <w:jc w:val="left"/>
        <w:rPr>
          <w:rFonts w:ascii="黑体" w:eastAsia="黑体" w:hAnsi="黑体" w:cs="仿宋"/>
          <w:sz w:val="32"/>
          <w:szCs w:val="32"/>
        </w:rPr>
      </w:pPr>
      <w:r w:rsidRPr="00CB61B0">
        <w:rPr>
          <w:rFonts w:ascii="黑体" w:eastAsia="黑体" w:hAnsi="黑体" w:cs="仿宋" w:hint="eastAsia"/>
          <w:sz w:val="32"/>
          <w:szCs w:val="32"/>
        </w:rPr>
        <w:t>二、</w:t>
      </w:r>
      <w:r w:rsidR="007523A6" w:rsidRPr="00CB61B0">
        <w:rPr>
          <w:rFonts w:ascii="黑体" w:eastAsia="黑体" w:hAnsi="黑体" w:cs="仿宋" w:hint="eastAsia"/>
          <w:sz w:val="32"/>
          <w:szCs w:val="32"/>
        </w:rPr>
        <w:t>时间</w:t>
      </w:r>
      <w:r w:rsidRPr="00CB61B0">
        <w:rPr>
          <w:rFonts w:ascii="黑体" w:eastAsia="黑体" w:hAnsi="黑体" w:cs="仿宋" w:hint="eastAsia"/>
          <w:sz w:val="32"/>
          <w:szCs w:val="32"/>
        </w:rPr>
        <w:t>安排</w:t>
      </w:r>
    </w:p>
    <w:p w14:paraId="63257DA0" w14:textId="0AEE31C1" w:rsidR="00A86C5D" w:rsidRPr="00CB61B0" w:rsidRDefault="00A86C5D" w:rsidP="00F3097F">
      <w:pPr>
        <w:widowControl/>
        <w:spacing w:line="560" w:lineRule="exact"/>
        <w:ind w:firstLineChars="200" w:firstLine="640"/>
        <w:jc w:val="left"/>
        <w:rPr>
          <w:rFonts w:ascii="仿宋" w:eastAsia="仿宋" w:hAnsi="仿宋" w:cs="宋体"/>
          <w:bCs/>
          <w:kern w:val="0"/>
          <w:sz w:val="32"/>
          <w:szCs w:val="32"/>
        </w:rPr>
      </w:pPr>
      <w:r w:rsidRPr="00CB61B0">
        <w:rPr>
          <w:rFonts w:ascii="仿宋" w:eastAsia="仿宋" w:hAnsi="仿宋" w:cs="宋体" w:hint="eastAsia"/>
          <w:bCs/>
          <w:kern w:val="0"/>
          <w:sz w:val="32"/>
          <w:szCs w:val="32"/>
        </w:rPr>
        <w:t>报名时间：202</w:t>
      </w:r>
      <w:r w:rsidR="00C64F12" w:rsidRPr="00CB61B0">
        <w:rPr>
          <w:rFonts w:ascii="仿宋" w:eastAsia="仿宋" w:hAnsi="仿宋" w:cs="宋体" w:hint="eastAsia"/>
          <w:bCs/>
          <w:kern w:val="0"/>
          <w:sz w:val="32"/>
          <w:szCs w:val="32"/>
        </w:rPr>
        <w:t>1</w:t>
      </w:r>
      <w:r w:rsidRPr="00CB61B0">
        <w:rPr>
          <w:rFonts w:ascii="仿宋" w:eastAsia="仿宋" w:hAnsi="仿宋" w:cs="宋体" w:hint="eastAsia"/>
          <w:bCs/>
          <w:kern w:val="0"/>
          <w:sz w:val="32"/>
          <w:szCs w:val="32"/>
        </w:rPr>
        <w:t>年3月2</w:t>
      </w:r>
      <w:r w:rsidR="00C64F12" w:rsidRPr="00CB61B0">
        <w:rPr>
          <w:rFonts w:ascii="仿宋" w:eastAsia="仿宋" w:hAnsi="仿宋" w:cs="宋体" w:hint="eastAsia"/>
          <w:bCs/>
          <w:kern w:val="0"/>
          <w:sz w:val="32"/>
          <w:szCs w:val="32"/>
        </w:rPr>
        <w:t>8</w:t>
      </w:r>
      <w:r w:rsidRPr="00CB61B0">
        <w:rPr>
          <w:rFonts w:ascii="仿宋" w:eastAsia="仿宋" w:hAnsi="仿宋" w:cs="宋体" w:hint="eastAsia"/>
          <w:bCs/>
          <w:kern w:val="0"/>
          <w:sz w:val="32"/>
          <w:szCs w:val="32"/>
        </w:rPr>
        <w:t>日</w:t>
      </w:r>
      <w:r w:rsidR="0008382B" w:rsidRPr="00CB61B0">
        <w:rPr>
          <w:rFonts w:ascii="仿宋" w:eastAsia="仿宋" w:hAnsi="仿宋" w:cs="宋体" w:hint="eastAsia"/>
          <w:bCs/>
          <w:kern w:val="0"/>
          <w:sz w:val="32"/>
          <w:szCs w:val="32"/>
        </w:rPr>
        <w:t>前</w:t>
      </w:r>
      <w:r w:rsidR="00755C02" w:rsidRPr="00CB61B0">
        <w:rPr>
          <w:rFonts w:ascii="仿宋" w:eastAsia="仿宋" w:hAnsi="仿宋" w:cs="宋体" w:hint="eastAsia"/>
          <w:bCs/>
          <w:kern w:val="0"/>
          <w:sz w:val="32"/>
          <w:szCs w:val="32"/>
        </w:rPr>
        <w:t>。</w:t>
      </w:r>
    </w:p>
    <w:p w14:paraId="6EF773DB" w14:textId="7D425185" w:rsidR="002270D0" w:rsidRPr="008466DE" w:rsidRDefault="002270D0" w:rsidP="008466DE">
      <w:pPr>
        <w:widowControl/>
        <w:spacing w:line="560" w:lineRule="exact"/>
        <w:ind w:firstLineChars="200" w:firstLine="640"/>
        <w:jc w:val="left"/>
        <w:rPr>
          <w:rFonts w:ascii="仿宋" w:eastAsia="仿宋" w:hAnsi="仿宋" w:cs="宋体"/>
          <w:bCs/>
          <w:kern w:val="0"/>
          <w:sz w:val="32"/>
          <w:szCs w:val="32"/>
        </w:rPr>
      </w:pPr>
      <w:r w:rsidRPr="00CB61B0">
        <w:rPr>
          <w:rFonts w:ascii="仿宋" w:eastAsia="仿宋" w:hAnsi="仿宋" w:cs="宋体" w:hint="eastAsia"/>
          <w:bCs/>
          <w:kern w:val="0"/>
          <w:sz w:val="32"/>
          <w:szCs w:val="32"/>
        </w:rPr>
        <w:t>根据《甘肃省教育厅关于举办2021年甘肃省高校教师教学创新大赛的通知》（</w:t>
      </w:r>
      <w:proofErr w:type="gramStart"/>
      <w:r w:rsidRPr="00CB61B0">
        <w:rPr>
          <w:rFonts w:ascii="仿宋" w:eastAsia="仿宋" w:hAnsi="仿宋" w:cs="宋体" w:hint="eastAsia"/>
          <w:bCs/>
          <w:kern w:val="0"/>
          <w:sz w:val="32"/>
          <w:szCs w:val="32"/>
        </w:rPr>
        <w:t>甘教高函</w:t>
      </w:r>
      <w:proofErr w:type="gramEnd"/>
      <w:r w:rsidRPr="00CB61B0">
        <w:rPr>
          <w:rFonts w:ascii="仿宋" w:eastAsia="仿宋" w:hAnsi="仿宋" w:cs="宋体" w:hint="eastAsia"/>
          <w:bCs/>
          <w:kern w:val="0"/>
          <w:sz w:val="32"/>
          <w:szCs w:val="32"/>
        </w:rPr>
        <w:t>〔2021〕1号）要求，大赛分组采用按学科和职称相结合方式，省赛分文科正高职称组、</w:t>
      </w:r>
      <w:proofErr w:type="gramStart"/>
      <w:r w:rsidRPr="00CB61B0">
        <w:rPr>
          <w:rFonts w:ascii="仿宋" w:eastAsia="仿宋" w:hAnsi="仿宋" w:cs="宋体" w:hint="eastAsia"/>
          <w:bCs/>
          <w:kern w:val="0"/>
          <w:sz w:val="32"/>
          <w:szCs w:val="32"/>
        </w:rPr>
        <w:t>文科副</w:t>
      </w:r>
      <w:proofErr w:type="gramEnd"/>
      <w:r w:rsidRPr="00CB61B0">
        <w:rPr>
          <w:rFonts w:ascii="仿宋" w:eastAsia="仿宋" w:hAnsi="仿宋" w:cs="宋体" w:hint="eastAsia"/>
          <w:bCs/>
          <w:kern w:val="0"/>
          <w:sz w:val="32"/>
          <w:szCs w:val="32"/>
        </w:rPr>
        <w:t>高职称组、文科中级及以下职称组、理工科正高职称组、理工科副高职称组、理工科中级及以下职称组、</w:t>
      </w:r>
      <w:proofErr w:type="gramStart"/>
      <w:r w:rsidRPr="00CB61B0">
        <w:rPr>
          <w:rFonts w:ascii="仿宋" w:eastAsia="仿宋" w:hAnsi="仿宋" w:cs="宋体" w:hint="eastAsia"/>
          <w:bCs/>
          <w:kern w:val="0"/>
          <w:sz w:val="32"/>
          <w:szCs w:val="32"/>
        </w:rPr>
        <w:t>思政组</w:t>
      </w:r>
      <w:proofErr w:type="gramEnd"/>
      <w:r w:rsidRPr="00CB61B0">
        <w:rPr>
          <w:rFonts w:ascii="仿宋" w:eastAsia="仿宋" w:hAnsi="仿宋" w:cs="宋体" w:hint="eastAsia"/>
          <w:bCs/>
          <w:kern w:val="0"/>
          <w:sz w:val="32"/>
          <w:szCs w:val="32"/>
        </w:rPr>
        <w:t>（含高级、中级及以下职称）等7个组别，团队报名参赛的以主讲教师的学科和职称认定参赛组别。</w:t>
      </w:r>
    </w:p>
    <w:p w14:paraId="17B042CD" w14:textId="78B29A4D" w:rsidR="007523A6" w:rsidRPr="00CB61B0" w:rsidRDefault="00755C02" w:rsidP="00F3097F">
      <w:pPr>
        <w:widowControl/>
        <w:spacing w:line="560" w:lineRule="exact"/>
        <w:ind w:firstLineChars="200" w:firstLine="640"/>
        <w:jc w:val="left"/>
        <w:rPr>
          <w:rFonts w:ascii="仿宋" w:eastAsia="仿宋" w:hAnsi="仿宋" w:cs="宋体"/>
          <w:bCs/>
          <w:kern w:val="0"/>
          <w:sz w:val="32"/>
          <w:szCs w:val="32"/>
        </w:rPr>
      </w:pPr>
      <w:proofErr w:type="gramStart"/>
      <w:r w:rsidRPr="00CB61B0">
        <w:rPr>
          <w:rFonts w:ascii="仿宋" w:eastAsia="仿宋" w:hAnsi="仿宋" w:cs="宋体" w:hint="eastAsia"/>
          <w:bCs/>
          <w:kern w:val="0"/>
          <w:sz w:val="32"/>
          <w:szCs w:val="32"/>
        </w:rPr>
        <w:lastRenderedPageBreak/>
        <w:t>校赛</w:t>
      </w:r>
      <w:r w:rsidR="00A86C5D" w:rsidRPr="00CB61B0">
        <w:rPr>
          <w:rFonts w:ascii="仿宋" w:eastAsia="仿宋" w:hAnsi="仿宋" w:cs="宋体" w:hint="eastAsia"/>
          <w:bCs/>
          <w:kern w:val="0"/>
          <w:sz w:val="32"/>
          <w:szCs w:val="32"/>
        </w:rPr>
        <w:t>时间</w:t>
      </w:r>
      <w:proofErr w:type="gramEnd"/>
      <w:r w:rsidR="00A86C5D" w:rsidRPr="00CB61B0">
        <w:rPr>
          <w:rFonts w:ascii="仿宋" w:eastAsia="仿宋" w:hAnsi="仿宋" w:cs="宋体" w:hint="eastAsia"/>
          <w:bCs/>
          <w:kern w:val="0"/>
          <w:sz w:val="32"/>
          <w:szCs w:val="32"/>
        </w:rPr>
        <w:t>：</w:t>
      </w:r>
      <w:r w:rsidR="007523A6" w:rsidRPr="00CB61B0">
        <w:rPr>
          <w:rFonts w:ascii="仿宋" w:eastAsia="仿宋" w:hAnsi="仿宋" w:cs="宋体" w:hint="eastAsia"/>
          <w:bCs/>
          <w:kern w:val="0"/>
          <w:sz w:val="32"/>
          <w:szCs w:val="32"/>
        </w:rPr>
        <w:t>2021年3月</w:t>
      </w:r>
      <w:r w:rsidR="006E7B4D" w:rsidRPr="00CB61B0">
        <w:rPr>
          <w:rFonts w:ascii="仿宋" w:eastAsia="仿宋" w:hAnsi="仿宋" w:cs="宋体" w:hint="eastAsia"/>
          <w:bCs/>
          <w:kern w:val="0"/>
          <w:sz w:val="32"/>
          <w:szCs w:val="32"/>
        </w:rPr>
        <w:t>30</w:t>
      </w:r>
      <w:r w:rsidR="007523A6" w:rsidRPr="00CB61B0">
        <w:rPr>
          <w:rFonts w:ascii="仿宋" w:eastAsia="仿宋" w:hAnsi="仿宋" w:cs="宋体" w:hint="eastAsia"/>
          <w:bCs/>
          <w:kern w:val="0"/>
          <w:sz w:val="32"/>
          <w:szCs w:val="32"/>
        </w:rPr>
        <w:t>日</w:t>
      </w:r>
      <w:r w:rsidR="001E4245" w:rsidRPr="00CB61B0">
        <w:rPr>
          <w:rFonts w:ascii="仿宋" w:eastAsia="仿宋" w:hAnsi="仿宋" w:cs="宋体" w:hint="eastAsia"/>
          <w:bCs/>
          <w:kern w:val="0"/>
          <w:sz w:val="32"/>
          <w:szCs w:val="32"/>
        </w:rPr>
        <w:t>。</w:t>
      </w:r>
      <w:bookmarkStart w:id="1" w:name="_GoBack"/>
      <w:bookmarkEnd w:id="1"/>
    </w:p>
    <w:p w14:paraId="0BAC5954" w14:textId="6182E930" w:rsidR="00D52F76" w:rsidRPr="00CB61B0" w:rsidRDefault="007523A6" w:rsidP="00023D23">
      <w:pPr>
        <w:widowControl/>
        <w:spacing w:line="560" w:lineRule="exact"/>
        <w:ind w:leftChars="228" w:left="479" w:firstLineChars="46" w:firstLine="147"/>
        <w:jc w:val="left"/>
        <w:rPr>
          <w:rFonts w:ascii="黑体" w:eastAsia="黑体" w:hAnsi="黑体" w:cs="仿宋"/>
          <w:sz w:val="32"/>
          <w:szCs w:val="32"/>
        </w:rPr>
      </w:pPr>
      <w:r w:rsidRPr="00CB61B0">
        <w:rPr>
          <w:rFonts w:ascii="黑体" w:eastAsia="黑体" w:hAnsi="黑体" w:cs="仿宋" w:hint="eastAsia"/>
          <w:sz w:val="32"/>
          <w:szCs w:val="32"/>
        </w:rPr>
        <w:t>三</w:t>
      </w:r>
      <w:r w:rsidR="00D52F76" w:rsidRPr="00CB61B0">
        <w:rPr>
          <w:rFonts w:ascii="黑体" w:eastAsia="黑体" w:hAnsi="黑体" w:cs="仿宋" w:hint="eastAsia"/>
          <w:sz w:val="32"/>
          <w:szCs w:val="32"/>
        </w:rPr>
        <w:t>、</w:t>
      </w:r>
      <w:proofErr w:type="gramStart"/>
      <w:r w:rsidR="00755C02" w:rsidRPr="00CB61B0">
        <w:rPr>
          <w:rFonts w:ascii="黑体" w:eastAsia="黑体" w:hAnsi="黑体" w:cs="仿宋" w:hint="eastAsia"/>
          <w:sz w:val="32"/>
          <w:szCs w:val="32"/>
        </w:rPr>
        <w:t>校赛</w:t>
      </w:r>
      <w:r w:rsidR="00F54DFC" w:rsidRPr="00CB61B0">
        <w:rPr>
          <w:rFonts w:ascii="黑体" w:eastAsia="黑体" w:hAnsi="黑体" w:cs="仿宋" w:hint="eastAsia"/>
          <w:sz w:val="32"/>
          <w:szCs w:val="32"/>
        </w:rPr>
        <w:t>形式</w:t>
      </w:r>
      <w:proofErr w:type="gramEnd"/>
      <w:r w:rsidR="00F54DFC" w:rsidRPr="00CB61B0">
        <w:rPr>
          <w:rFonts w:ascii="黑体" w:eastAsia="黑体" w:hAnsi="黑体" w:cs="仿宋" w:hint="eastAsia"/>
          <w:sz w:val="32"/>
          <w:szCs w:val="32"/>
        </w:rPr>
        <w:t>及要求</w:t>
      </w:r>
    </w:p>
    <w:p w14:paraId="700CEA4B" w14:textId="67FCBFDF" w:rsidR="00F54DFC" w:rsidRPr="00CB61B0" w:rsidRDefault="00F54DFC" w:rsidP="00023D23">
      <w:pPr>
        <w:widowControl/>
        <w:spacing w:line="560" w:lineRule="exact"/>
        <w:ind w:firstLineChars="200" w:firstLine="643"/>
        <w:jc w:val="left"/>
        <w:rPr>
          <w:rFonts w:ascii="楷体" w:eastAsia="楷体" w:hAnsi="楷体" w:cs="Times New Roman"/>
          <w:sz w:val="32"/>
          <w:szCs w:val="32"/>
        </w:rPr>
      </w:pPr>
      <w:r w:rsidRPr="00CB61B0">
        <w:rPr>
          <w:rFonts w:ascii="楷体" w:eastAsia="楷体" w:hAnsi="楷体" w:cs="仿宋" w:hint="eastAsia"/>
          <w:b/>
          <w:bCs/>
          <w:sz w:val="32"/>
          <w:szCs w:val="32"/>
        </w:rPr>
        <w:t>（一）</w:t>
      </w:r>
      <w:proofErr w:type="gramStart"/>
      <w:r w:rsidR="00755C02" w:rsidRPr="00CB61B0">
        <w:rPr>
          <w:rFonts w:ascii="楷体" w:eastAsia="楷体" w:hAnsi="楷体" w:cs="仿宋" w:hint="eastAsia"/>
          <w:b/>
          <w:bCs/>
          <w:sz w:val="32"/>
          <w:szCs w:val="32"/>
        </w:rPr>
        <w:t>校</w:t>
      </w:r>
      <w:r w:rsidRPr="00CB61B0">
        <w:rPr>
          <w:rFonts w:ascii="楷体" w:eastAsia="楷体" w:hAnsi="楷体" w:cs="仿宋" w:hint="eastAsia"/>
          <w:b/>
          <w:bCs/>
          <w:sz w:val="32"/>
          <w:szCs w:val="32"/>
        </w:rPr>
        <w:t>赛内容</w:t>
      </w:r>
      <w:proofErr w:type="gramEnd"/>
    </w:p>
    <w:p w14:paraId="3211FD3D" w14:textId="2E03E441" w:rsidR="00F54DFC" w:rsidRPr="00CB61B0" w:rsidRDefault="00755C02" w:rsidP="00023D23">
      <w:pPr>
        <w:widowControl/>
        <w:spacing w:line="560" w:lineRule="exact"/>
        <w:ind w:firstLineChars="200" w:firstLine="640"/>
        <w:jc w:val="left"/>
        <w:rPr>
          <w:rFonts w:ascii="仿宋" w:eastAsia="仿宋" w:hAnsi="仿宋" w:cs="宋体"/>
          <w:bCs/>
          <w:kern w:val="0"/>
          <w:sz w:val="32"/>
          <w:szCs w:val="32"/>
        </w:rPr>
      </w:pPr>
      <w:proofErr w:type="gramStart"/>
      <w:r w:rsidRPr="00CB61B0">
        <w:rPr>
          <w:rFonts w:ascii="仿宋" w:eastAsia="仿宋" w:hAnsi="仿宋" w:cs="宋体" w:hint="eastAsia"/>
          <w:bCs/>
          <w:kern w:val="0"/>
          <w:sz w:val="32"/>
          <w:szCs w:val="32"/>
        </w:rPr>
        <w:t>校赛</w:t>
      </w:r>
      <w:r w:rsidR="00F54DFC" w:rsidRPr="00CB61B0">
        <w:rPr>
          <w:rFonts w:ascii="仿宋" w:eastAsia="仿宋" w:hAnsi="仿宋" w:cs="宋体" w:hint="eastAsia"/>
          <w:bCs/>
          <w:kern w:val="0"/>
          <w:sz w:val="32"/>
          <w:szCs w:val="32"/>
        </w:rPr>
        <w:t>内容</w:t>
      </w:r>
      <w:proofErr w:type="gramEnd"/>
      <w:r w:rsidR="00F54DFC" w:rsidRPr="00CB61B0">
        <w:rPr>
          <w:rFonts w:ascii="仿宋" w:eastAsia="仿宋" w:hAnsi="仿宋" w:cs="宋体" w:hint="eastAsia"/>
          <w:bCs/>
          <w:kern w:val="0"/>
          <w:sz w:val="32"/>
          <w:szCs w:val="32"/>
        </w:rPr>
        <w:t>包括课堂教学实录</w:t>
      </w:r>
      <w:r w:rsidRPr="00CB61B0">
        <w:rPr>
          <w:rFonts w:ascii="仿宋" w:eastAsia="仿宋" w:hAnsi="仿宋" w:cs="宋体" w:hint="eastAsia"/>
          <w:bCs/>
          <w:kern w:val="0"/>
          <w:sz w:val="32"/>
          <w:szCs w:val="32"/>
        </w:rPr>
        <w:t>视频</w:t>
      </w:r>
      <w:r w:rsidR="00F54DFC" w:rsidRPr="00CB61B0">
        <w:rPr>
          <w:rFonts w:ascii="仿宋" w:eastAsia="仿宋" w:hAnsi="仿宋" w:cs="宋体" w:hint="eastAsia"/>
          <w:bCs/>
          <w:kern w:val="0"/>
          <w:sz w:val="32"/>
          <w:szCs w:val="32"/>
        </w:rPr>
        <w:t>、教学创新</w:t>
      </w:r>
      <w:proofErr w:type="gramStart"/>
      <w:r w:rsidR="00F54DFC" w:rsidRPr="00CB61B0">
        <w:rPr>
          <w:rFonts w:ascii="仿宋" w:eastAsia="仿宋" w:hAnsi="仿宋" w:cs="宋体" w:hint="eastAsia"/>
          <w:bCs/>
          <w:kern w:val="0"/>
          <w:sz w:val="32"/>
          <w:szCs w:val="32"/>
        </w:rPr>
        <w:t>设计汇报</w:t>
      </w:r>
      <w:proofErr w:type="gramEnd"/>
      <w:r w:rsidR="00F54DFC" w:rsidRPr="00CB61B0">
        <w:rPr>
          <w:rFonts w:ascii="仿宋" w:eastAsia="仿宋" w:hAnsi="仿宋" w:cs="宋体" w:hint="eastAsia"/>
          <w:bCs/>
          <w:kern w:val="0"/>
          <w:sz w:val="32"/>
          <w:szCs w:val="32"/>
        </w:rPr>
        <w:t>和教学创新成果报告三部分，</w:t>
      </w:r>
      <w:r w:rsidR="00242630" w:rsidRPr="00CB61B0">
        <w:rPr>
          <w:rFonts w:ascii="仿宋" w:eastAsia="仿宋" w:hAnsi="仿宋" w:cs="宋体" w:hint="eastAsia"/>
          <w:bCs/>
          <w:kern w:val="0"/>
          <w:sz w:val="32"/>
          <w:szCs w:val="32"/>
        </w:rPr>
        <w:t>课堂教学实录</w:t>
      </w:r>
      <w:r w:rsidRPr="00CB61B0">
        <w:rPr>
          <w:rFonts w:ascii="仿宋" w:eastAsia="仿宋" w:hAnsi="仿宋" w:cs="宋体" w:hint="eastAsia"/>
          <w:bCs/>
          <w:kern w:val="0"/>
          <w:sz w:val="32"/>
          <w:szCs w:val="32"/>
        </w:rPr>
        <w:t>视频</w:t>
      </w:r>
      <w:r w:rsidR="00242630" w:rsidRPr="00CB61B0">
        <w:rPr>
          <w:rFonts w:ascii="仿宋" w:eastAsia="仿宋" w:hAnsi="仿宋" w:cs="宋体" w:hint="eastAsia"/>
          <w:bCs/>
          <w:kern w:val="0"/>
          <w:sz w:val="32"/>
          <w:szCs w:val="32"/>
        </w:rPr>
        <w:t>、教学创新</w:t>
      </w:r>
      <w:proofErr w:type="gramStart"/>
      <w:r w:rsidR="00242630" w:rsidRPr="00CB61B0">
        <w:rPr>
          <w:rFonts w:ascii="仿宋" w:eastAsia="仿宋" w:hAnsi="仿宋" w:cs="宋体" w:hint="eastAsia"/>
          <w:bCs/>
          <w:kern w:val="0"/>
          <w:sz w:val="32"/>
          <w:szCs w:val="32"/>
        </w:rPr>
        <w:t>设计汇报</w:t>
      </w:r>
      <w:proofErr w:type="gramEnd"/>
      <w:r w:rsidR="00242630" w:rsidRPr="00CB61B0">
        <w:rPr>
          <w:rFonts w:ascii="仿宋" w:eastAsia="仿宋" w:hAnsi="仿宋" w:cs="宋体" w:hint="eastAsia"/>
          <w:bCs/>
          <w:kern w:val="0"/>
          <w:sz w:val="32"/>
          <w:szCs w:val="32"/>
        </w:rPr>
        <w:t>和教学创新成果报告成绩占比分别为</w:t>
      </w:r>
      <w:r w:rsidR="00242630" w:rsidRPr="00CB61B0">
        <w:rPr>
          <w:rFonts w:ascii="仿宋" w:eastAsia="仿宋" w:hAnsi="仿宋" w:cs="宋体"/>
          <w:bCs/>
          <w:kern w:val="0"/>
          <w:sz w:val="32"/>
          <w:szCs w:val="32"/>
        </w:rPr>
        <w:t>50%</w:t>
      </w:r>
      <w:r w:rsidR="00242630" w:rsidRPr="00CB61B0">
        <w:rPr>
          <w:rFonts w:ascii="仿宋" w:eastAsia="仿宋" w:hAnsi="仿宋" w:cs="宋体" w:hint="eastAsia"/>
          <w:bCs/>
          <w:kern w:val="0"/>
          <w:sz w:val="32"/>
          <w:szCs w:val="32"/>
        </w:rPr>
        <w:t>、</w:t>
      </w:r>
      <w:r w:rsidR="00242630" w:rsidRPr="00CB61B0">
        <w:rPr>
          <w:rFonts w:ascii="仿宋" w:eastAsia="仿宋" w:hAnsi="仿宋" w:cs="宋体"/>
          <w:bCs/>
          <w:kern w:val="0"/>
          <w:sz w:val="32"/>
          <w:szCs w:val="32"/>
        </w:rPr>
        <w:t>35%</w:t>
      </w:r>
      <w:r w:rsidR="00242630" w:rsidRPr="00CB61B0">
        <w:rPr>
          <w:rFonts w:ascii="仿宋" w:eastAsia="仿宋" w:hAnsi="仿宋" w:cs="宋体" w:hint="eastAsia"/>
          <w:bCs/>
          <w:kern w:val="0"/>
          <w:sz w:val="32"/>
          <w:szCs w:val="32"/>
        </w:rPr>
        <w:t>和</w:t>
      </w:r>
      <w:r w:rsidR="00242630" w:rsidRPr="00CB61B0">
        <w:rPr>
          <w:rFonts w:ascii="仿宋" w:eastAsia="仿宋" w:hAnsi="仿宋" w:cs="宋体"/>
          <w:bCs/>
          <w:kern w:val="0"/>
          <w:sz w:val="32"/>
          <w:szCs w:val="32"/>
        </w:rPr>
        <w:t>15%</w:t>
      </w:r>
      <w:r w:rsidR="00242630" w:rsidRPr="00CB61B0">
        <w:rPr>
          <w:rFonts w:ascii="仿宋" w:eastAsia="仿宋" w:hAnsi="仿宋" w:cs="宋体" w:hint="eastAsia"/>
          <w:bCs/>
          <w:kern w:val="0"/>
          <w:sz w:val="32"/>
          <w:szCs w:val="32"/>
        </w:rPr>
        <w:t>。</w:t>
      </w:r>
    </w:p>
    <w:p w14:paraId="3A852BF8" w14:textId="77777777" w:rsidR="00F54DFC" w:rsidRPr="00CB61B0" w:rsidRDefault="00F54DFC" w:rsidP="00F3097F">
      <w:pPr>
        <w:widowControl/>
        <w:spacing w:line="560" w:lineRule="exact"/>
        <w:ind w:firstLineChars="200" w:firstLine="643"/>
        <w:jc w:val="left"/>
        <w:rPr>
          <w:rFonts w:ascii="仿宋" w:eastAsia="仿宋" w:hAnsi="仿宋" w:cs="宋体"/>
          <w:b/>
          <w:kern w:val="0"/>
          <w:sz w:val="32"/>
          <w:szCs w:val="32"/>
        </w:rPr>
      </w:pPr>
      <w:r w:rsidRPr="00CB61B0">
        <w:rPr>
          <w:rFonts w:ascii="仿宋" w:eastAsia="仿宋" w:hAnsi="仿宋" w:cs="宋体"/>
          <w:b/>
          <w:kern w:val="0"/>
          <w:sz w:val="32"/>
          <w:szCs w:val="32"/>
        </w:rPr>
        <w:t>1.</w:t>
      </w:r>
      <w:r w:rsidRPr="00CB61B0">
        <w:rPr>
          <w:rFonts w:ascii="仿宋" w:eastAsia="仿宋" w:hAnsi="仿宋" w:cs="宋体" w:hint="eastAsia"/>
          <w:b/>
          <w:kern w:val="0"/>
          <w:sz w:val="32"/>
          <w:szCs w:val="32"/>
        </w:rPr>
        <w:t>课堂教学实录视频</w:t>
      </w:r>
    </w:p>
    <w:p w14:paraId="2C543A0A" w14:textId="4055CDFD" w:rsidR="004E2B83" w:rsidRPr="00CB61B0" w:rsidRDefault="00F54DFC" w:rsidP="00183DD1">
      <w:pPr>
        <w:widowControl/>
        <w:spacing w:line="560" w:lineRule="exact"/>
        <w:ind w:firstLineChars="200" w:firstLine="640"/>
        <w:jc w:val="left"/>
        <w:rPr>
          <w:rFonts w:ascii="仿宋" w:eastAsia="仿宋" w:hAnsi="仿宋" w:cs="宋体"/>
          <w:bCs/>
          <w:kern w:val="0"/>
          <w:sz w:val="32"/>
          <w:szCs w:val="32"/>
        </w:rPr>
      </w:pPr>
      <w:r w:rsidRPr="00CB61B0">
        <w:rPr>
          <w:rFonts w:ascii="仿宋" w:eastAsia="仿宋" w:hAnsi="仿宋" w:cs="宋体" w:hint="eastAsia"/>
          <w:bCs/>
          <w:kern w:val="0"/>
          <w:sz w:val="32"/>
          <w:szCs w:val="32"/>
        </w:rPr>
        <w:t>课堂教学实录视频为参赛课程中</w:t>
      </w:r>
      <w:r w:rsidRPr="00CB61B0">
        <w:rPr>
          <w:rFonts w:ascii="仿宋" w:eastAsia="仿宋" w:hAnsi="仿宋" w:cs="宋体"/>
          <w:bCs/>
          <w:kern w:val="0"/>
          <w:sz w:val="32"/>
          <w:szCs w:val="32"/>
        </w:rPr>
        <w:t>2</w:t>
      </w:r>
      <w:r w:rsidRPr="00CB61B0">
        <w:rPr>
          <w:rFonts w:ascii="仿宋" w:eastAsia="仿宋" w:hAnsi="仿宋" w:cs="宋体" w:hint="eastAsia"/>
          <w:bCs/>
          <w:kern w:val="0"/>
          <w:sz w:val="32"/>
          <w:szCs w:val="32"/>
        </w:rPr>
        <w:t>学时完整的教学实录（约</w:t>
      </w:r>
      <w:r w:rsidRPr="00CB61B0">
        <w:rPr>
          <w:rFonts w:ascii="仿宋" w:eastAsia="仿宋" w:hAnsi="仿宋" w:cs="宋体"/>
          <w:bCs/>
          <w:kern w:val="0"/>
          <w:sz w:val="32"/>
          <w:szCs w:val="32"/>
        </w:rPr>
        <w:t>90</w:t>
      </w:r>
      <w:r w:rsidRPr="00CB61B0">
        <w:rPr>
          <w:rFonts w:ascii="仿宋" w:eastAsia="仿宋" w:hAnsi="仿宋" w:cs="宋体" w:hint="eastAsia"/>
          <w:bCs/>
          <w:kern w:val="0"/>
          <w:sz w:val="32"/>
          <w:szCs w:val="32"/>
        </w:rPr>
        <w:t>分钟的</w:t>
      </w:r>
      <w:r w:rsidR="00466FF5" w:rsidRPr="00CB61B0">
        <w:rPr>
          <w:rFonts w:ascii="仿宋" w:eastAsia="仿宋" w:hAnsi="仿宋" w:cs="宋体"/>
          <w:bCs/>
          <w:kern w:val="0"/>
          <w:sz w:val="32"/>
          <w:szCs w:val="32"/>
        </w:rPr>
        <w:t>1</w:t>
      </w:r>
      <w:r w:rsidR="00466FF5" w:rsidRPr="00CB61B0">
        <w:rPr>
          <w:rFonts w:ascii="仿宋" w:eastAsia="仿宋" w:hAnsi="仿宋" w:cs="宋体" w:hint="eastAsia"/>
          <w:bCs/>
          <w:kern w:val="0"/>
          <w:sz w:val="32"/>
          <w:szCs w:val="32"/>
        </w:rPr>
        <w:t>个</w:t>
      </w:r>
      <w:r w:rsidRPr="00CB61B0">
        <w:rPr>
          <w:rFonts w:ascii="仿宋" w:eastAsia="仿宋" w:hAnsi="仿宋" w:cs="宋体" w:hint="eastAsia"/>
          <w:bCs/>
          <w:kern w:val="0"/>
          <w:sz w:val="32"/>
          <w:szCs w:val="32"/>
        </w:rPr>
        <w:t>视频或分别约</w:t>
      </w:r>
      <w:r w:rsidRPr="00CB61B0">
        <w:rPr>
          <w:rFonts w:ascii="仿宋" w:eastAsia="仿宋" w:hAnsi="仿宋" w:cs="宋体"/>
          <w:bCs/>
          <w:kern w:val="0"/>
          <w:sz w:val="32"/>
          <w:szCs w:val="32"/>
        </w:rPr>
        <w:t>45</w:t>
      </w:r>
      <w:r w:rsidRPr="00CB61B0">
        <w:rPr>
          <w:rFonts w:ascii="仿宋" w:eastAsia="仿宋" w:hAnsi="仿宋" w:cs="宋体" w:hint="eastAsia"/>
          <w:bCs/>
          <w:kern w:val="0"/>
          <w:sz w:val="32"/>
          <w:szCs w:val="32"/>
        </w:rPr>
        <w:t>分钟的</w:t>
      </w:r>
      <w:r w:rsidR="00466FF5" w:rsidRPr="00CB61B0">
        <w:rPr>
          <w:rFonts w:ascii="仿宋" w:eastAsia="仿宋" w:hAnsi="仿宋" w:cs="宋体"/>
          <w:bCs/>
          <w:kern w:val="0"/>
          <w:sz w:val="32"/>
          <w:szCs w:val="32"/>
        </w:rPr>
        <w:t>2</w:t>
      </w:r>
      <w:r w:rsidR="00466FF5" w:rsidRPr="00CB61B0">
        <w:rPr>
          <w:rFonts w:ascii="仿宋" w:eastAsia="仿宋" w:hAnsi="仿宋" w:cs="宋体" w:hint="eastAsia"/>
          <w:bCs/>
          <w:kern w:val="0"/>
          <w:sz w:val="32"/>
          <w:szCs w:val="32"/>
        </w:rPr>
        <w:t>个</w:t>
      </w:r>
      <w:r w:rsidRPr="00CB61B0">
        <w:rPr>
          <w:rFonts w:ascii="仿宋" w:eastAsia="仿宋" w:hAnsi="仿宋" w:cs="宋体" w:hint="eastAsia"/>
          <w:bCs/>
          <w:kern w:val="0"/>
          <w:sz w:val="32"/>
          <w:szCs w:val="32"/>
        </w:rPr>
        <w:t>视频，视频格式标准参</w:t>
      </w:r>
      <w:r w:rsidR="00755C02" w:rsidRPr="00CB61B0">
        <w:rPr>
          <w:rFonts w:ascii="仿宋" w:eastAsia="仿宋" w:hAnsi="仿宋" w:cs="宋体" w:hint="eastAsia"/>
          <w:bCs/>
          <w:kern w:val="0"/>
          <w:sz w:val="32"/>
          <w:szCs w:val="32"/>
        </w:rPr>
        <w:t>见</w:t>
      </w:r>
      <w:r w:rsidRPr="00CB61B0">
        <w:rPr>
          <w:rFonts w:ascii="仿宋" w:eastAsia="仿宋" w:hAnsi="仿宋" w:cs="宋体" w:hint="eastAsia"/>
          <w:bCs/>
          <w:kern w:val="0"/>
          <w:sz w:val="32"/>
          <w:szCs w:val="32"/>
        </w:rPr>
        <w:t>《甘肃省高校教师教学创新大赛实施方案》。</w:t>
      </w:r>
      <w:r w:rsidR="004E2B83" w:rsidRPr="00CB61B0">
        <w:rPr>
          <w:rFonts w:ascii="仿宋" w:eastAsia="仿宋" w:hAnsi="仿宋" w:cs="宋体" w:hint="eastAsia"/>
          <w:bCs/>
          <w:kern w:val="0"/>
          <w:sz w:val="32"/>
          <w:szCs w:val="32"/>
        </w:rPr>
        <w:t>实录视频须在真实的学校课堂环境中录制，有参赛主讲教师出镜、有师生互动的镜头，严禁“表演式”课堂。</w:t>
      </w:r>
    </w:p>
    <w:p w14:paraId="3E979977" w14:textId="77777777" w:rsidR="00F54DFC" w:rsidRPr="00CB61B0" w:rsidRDefault="00F54DFC" w:rsidP="00F3097F">
      <w:pPr>
        <w:widowControl/>
        <w:spacing w:line="560" w:lineRule="exact"/>
        <w:ind w:firstLineChars="200" w:firstLine="643"/>
        <w:jc w:val="left"/>
        <w:rPr>
          <w:rFonts w:ascii="仿宋" w:eastAsia="仿宋" w:hAnsi="仿宋" w:cs="宋体"/>
          <w:b/>
          <w:kern w:val="0"/>
          <w:sz w:val="32"/>
          <w:szCs w:val="32"/>
        </w:rPr>
      </w:pPr>
      <w:r w:rsidRPr="00CB61B0">
        <w:rPr>
          <w:rFonts w:ascii="仿宋" w:eastAsia="仿宋" w:hAnsi="仿宋" w:cs="宋体"/>
          <w:b/>
          <w:kern w:val="0"/>
          <w:sz w:val="32"/>
          <w:szCs w:val="32"/>
        </w:rPr>
        <w:t>2.</w:t>
      </w:r>
      <w:r w:rsidRPr="00CB61B0">
        <w:rPr>
          <w:rFonts w:ascii="仿宋" w:eastAsia="仿宋" w:hAnsi="仿宋" w:cs="宋体" w:hint="eastAsia"/>
          <w:b/>
          <w:kern w:val="0"/>
          <w:sz w:val="32"/>
          <w:szCs w:val="32"/>
        </w:rPr>
        <w:t>教学创新设计汇报</w:t>
      </w:r>
    </w:p>
    <w:p w14:paraId="58E74604" w14:textId="61C964E2" w:rsidR="00F54DFC" w:rsidRPr="00CB61B0" w:rsidRDefault="00F54DFC" w:rsidP="00F3097F">
      <w:pPr>
        <w:widowControl/>
        <w:spacing w:line="560" w:lineRule="exact"/>
        <w:ind w:firstLineChars="200" w:firstLine="640"/>
        <w:jc w:val="left"/>
        <w:rPr>
          <w:rFonts w:ascii="仿宋" w:eastAsia="仿宋" w:hAnsi="仿宋" w:cs="宋体"/>
          <w:bCs/>
          <w:kern w:val="0"/>
          <w:sz w:val="32"/>
          <w:szCs w:val="32"/>
        </w:rPr>
      </w:pPr>
      <w:r w:rsidRPr="00CB61B0">
        <w:rPr>
          <w:rFonts w:ascii="仿宋" w:eastAsia="仿宋" w:hAnsi="仿宋" w:cs="宋体" w:hint="eastAsia"/>
          <w:bCs/>
          <w:kern w:val="0"/>
          <w:sz w:val="32"/>
          <w:szCs w:val="32"/>
        </w:rPr>
        <w:t>教学创新</w:t>
      </w:r>
      <w:proofErr w:type="gramStart"/>
      <w:r w:rsidRPr="00CB61B0">
        <w:rPr>
          <w:rFonts w:ascii="仿宋" w:eastAsia="仿宋" w:hAnsi="仿宋" w:cs="宋体" w:hint="eastAsia"/>
          <w:bCs/>
          <w:kern w:val="0"/>
          <w:sz w:val="32"/>
          <w:szCs w:val="32"/>
        </w:rPr>
        <w:t>设计汇报</w:t>
      </w:r>
      <w:proofErr w:type="gramEnd"/>
      <w:r w:rsidRPr="00CB61B0">
        <w:rPr>
          <w:rFonts w:ascii="仿宋" w:eastAsia="仿宋" w:hAnsi="仿宋" w:cs="宋体" w:hint="eastAsia"/>
          <w:bCs/>
          <w:kern w:val="0"/>
          <w:sz w:val="32"/>
          <w:szCs w:val="32"/>
        </w:rPr>
        <w:t>是指</w:t>
      </w:r>
      <w:proofErr w:type="gramStart"/>
      <w:r w:rsidRPr="00CB61B0">
        <w:rPr>
          <w:rFonts w:ascii="仿宋" w:eastAsia="仿宋" w:hAnsi="仿宋" w:cs="宋体" w:hint="eastAsia"/>
          <w:bCs/>
          <w:kern w:val="0"/>
          <w:sz w:val="32"/>
          <w:szCs w:val="32"/>
        </w:rPr>
        <w:t>以整门参赛</w:t>
      </w:r>
      <w:proofErr w:type="gramEnd"/>
      <w:r w:rsidRPr="00CB61B0">
        <w:rPr>
          <w:rFonts w:ascii="仿宋" w:eastAsia="仿宋" w:hAnsi="仿宋" w:cs="宋体" w:hint="eastAsia"/>
          <w:bCs/>
          <w:kern w:val="0"/>
          <w:sz w:val="32"/>
          <w:szCs w:val="32"/>
        </w:rPr>
        <w:t>课程为对象，教师在参赛现场汇报课程主要教学活动设计与安排。教学活动设计要坚持价值塑造、知识传授和能力培养的有机统一，能够将“以学生发展为中心”教学理念落实到课程教学目标设计、教学大纲修订、教案课件编写、教学模式创新、教学方法与手段革新等各方面，贯穿于课堂教授、实验实训、作业论文（设计）、考核评价等各环节，并展示相关过程性材料。</w:t>
      </w:r>
    </w:p>
    <w:p w14:paraId="3B75F4D9" w14:textId="77777777" w:rsidR="00F54DFC" w:rsidRPr="00CB61B0" w:rsidRDefault="00F54DFC" w:rsidP="00F3097F">
      <w:pPr>
        <w:widowControl/>
        <w:spacing w:line="560" w:lineRule="exact"/>
        <w:ind w:firstLineChars="200" w:firstLine="643"/>
        <w:jc w:val="left"/>
        <w:rPr>
          <w:rFonts w:ascii="仿宋" w:eastAsia="仿宋" w:hAnsi="仿宋" w:cs="宋体"/>
          <w:b/>
          <w:kern w:val="0"/>
          <w:sz w:val="32"/>
          <w:szCs w:val="32"/>
        </w:rPr>
      </w:pPr>
      <w:r w:rsidRPr="00CB61B0">
        <w:rPr>
          <w:rFonts w:ascii="仿宋" w:eastAsia="仿宋" w:hAnsi="仿宋" w:cs="宋体"/>
          <w:b/>
          <w:kern w:val="0"/>
          <w:sz w:val="32"/>
          <w:szCs w:val="32"/>
        </w:rPr>
        <w:t>3.</w:t>
      </w:r>
      <w:r w:rsidRPr="00CB61B0">
        <w:rPr>
          <w:rFonts w:ascii="仿宋" w:eastAsia="仿宋" w:hAnsi="仿宋" w:cs="宋体" w:hint="eastAsia"/>
          <w:b/>
          <w:kern w:val="0"/>
          <w:sz w:val="32"/>
          <w:szCs w:val="32"/>
        </w:rPr>
        <w:t>教学创新成果报告</w:t>
      </w:r>
    </w:p>
    <w:p w14:paraId="373F0A2A" w14:textId="50E66610" w:rsidR="00F54DFC" w:rsidRPr="00CB61B0" w:rsidRDefault="00F54DFC" w:rsidP="00F3097F">
      <w:pPr>
        <w:widowControl/>
        <w:spacing w:line="560" w:lineRule="exact"/>
        <w:ind w:firstLineChars="200" w:firstLine="640"/>
        <w:jc w:val="left"/>
        <w:rPr>
          <w:rFonts w:ascii="仿宋" w:eastAsia="仿宋" w:hAnsi="仿宋" w:cs="宋体"/>
          <w:bCs/>
          <w:kern w:val="0"/>
          <w:sz w:val="32"/>
          <w:szCs w:val="32"/>
        </w:rPr>
      </w:pPr>
      <w:r w:rsidRPr="00CB61B0">
        <w:rPr>
          <w:rFonts w:ascii="仿宋" w:eastAsia="仿宋" w:hAnsi="仿宋" w:cs="宋体" w:hint="eastAsia"/>
          <w:bCs/>
          <w:kern w:val="0"/>
          <w:sz w:val="32"/>
          <w:szCs w:val="32"/>
        </w:rPr>
        <w:t>课程教学创新报告是以书面形式介绍参赛课程在课程教学创新方面的成效。报告要坚持</w:t>
      </w:r>
      <w:r w:rsidR="006E23A2" w:rsidRPr="00CB61B0">
        <w:rPr>
          <w:rFonts w:ascii="仿宋" w:eastAsia="仿宋" w:hAnsi="仿宋" w:cs="宋体" w:hint="eastAsia"/>
          <w:bCs/>
          <w:kern w:val="0"/>
          <w:sz w:val="32"/>
          <w:szCs w:val="32"/>
        </w:rPr>
        <w:t>“以问题为导向”</w:t>
      </w:r>
      <w:r w:rsidRPr="00CB61B0">
        <w:rPr>
          <w:rFonts w:ascii="仿宋" w:eastAsia="仿宋" w:hAnsi="仿宋" w:cs="宋体" w:hint="eastAsia"/>
          <w:bCs/>
          <w:kern w:val="0"/>
          <w:sz w:val="32"/>
          <w:szCs w:val="32"/>
        </w:rPr>
        <w:t>，直</w:t>
      </w:r>
      <w:proofErr w:type="gramStart"/>
      <w:r w:rsidRPr="00CB61B0">
        <w:rPr>
          <w:rFonts w:ascii="仿宋" w:eastAsia="仿宋" w:hAnsi="仿宋" w:cs="宋体" w:hint="eastAsia"/>
          <w:bCs/>
          <w:kern w:val="0"/>
          <w:sz w:val="32"/>
          <w:szCs w:val="32"/>
        </w:rPr>
        <w:t>击教学</w:t>
      </w:r>
      <w:proofErr w:type="gramEnd"/>
      <w:r w:rsidRPr="00CB61B0">
        <w:rPr>
          <w:rFonts w:ascii="仿宋" w:eastAsia="仿宋" w:hAnsi="仿宋" w:cs="宋体" w:hint="eastAsia"/>
          <w:bCs/>
          <w:kern w:val="0"/>
          <w:sz w:val="32"/>
          <w:szCs w:val="32"/>
        </w:rPr>
        <w:t>“痛点”和“堵点”问题；注重理论联系实际，能综合</w:t>
      </w:r>
      <w:r w:rsidRPr="00CB61B0">
        <w:rPr>
          <w:rFonts w:ascii="仿宋" w:eastAsia="仿宋" w:hAnsi="仿宋" w:cs="宋体" w:hint="eastAsia"/>
          <w:bCs/>
          <w:kern w:val="0"/>
          <w:sz w:val="32"/>
          <w:szCs w:val="32"/>
        </w:rPr>
        <w:lastRenderedPageBreak/>
        <w:t>运用数据和案例等论据，深入总结</w:t>
      </w:r>
      <w:r w:rsidR="00466FF5" w:rsidRPr="00CB61B0">
        <w:rPr>
          <w:rFonts w:ascii="仿宋" w:eastAsia="仿宋" w:hAnsi="仿宋" w:cs="宋体" w:hint="eastAsia"/>
          <w:bCs/>
          <w:kern w:val="0"/>
          <w:sz w:val="32"/>
          <w:szCs w:val="32"/>
        </w:rPr>
        <w:t>阐释</w:t>
      </w:r>
      <w:r w:rsidRPr="00CB61B0">
        <w:rPr>
          <w:rFonts w:ascii="仿宋" w:eastAsia="仿宋" w:hAnsi="仿宋" w:cs="宋体" w:hint="eastAsia"/>
          <w:bCs/>
          <w:kern w:val="0"/>
          <w:sz w:val="32"/>
          <w:szCs w:val="32"/>
        </w:rPr>
        <w:t>提升课堂教学质量的创新思路、举措、效果与反思，并提出具有推广应用价值的意见与建议。报告须有不超过</w:t>
      </w:r>
      <w:r w:rsidRPr="00CB61B0">
        <w:rPr>
          <w:rFonts w:ascii="仿宋" w:eastAsia="仿宋" w:hAnsi="仿宋" w:cs="宋体"/>
          <w:bCs/>
          <w:kern w:val="0"/>
          <w:sz w:val="32"/>
          <w:szCs w:val="32"/>
        </w:rPr>
        <w:t>300</w:t>
      </w:r>
      <w:r w:rsidRPr="00CB61B0">
        <w:rPr>
          <w:rFonts w:ascii="仿宋" w:eastAsia="仿宋" w:hAnsi="仿宋" w:cs="宋体" w:hint="eastAsia"/>
          <w:bCs/>
          <w:kern w:val="0"/>
          <w:sz w:val="32"/>
          <w:szCs w:val="32"/>
        </w:rPr>
        <w:t>字的摘要，正文字数限</w:t>
      </w:r>
      <w:r w:rsidRPr="00CB61B0">
        <w:rPr>
          <w:rFonts w:ascii="仿宋" w:eastAsia="仿宋" w:hAnsi="仿宋" w:cs="宋体"/>
          <w:bCs/>
          <w:kern w:val="0"/>
          <w:sz w:val="32"/>
          <w:szCs w:val="32"/>
        </w:rPr>
        <w:t>4000</w:t>
      </w:r>
      <w:r w:rsidRPr="00CB61B0">
        <w:rPr>
          <w:rFonts w:ascii="仿宋" w:eastAsia="仿宋" w:hAnsi="仿宋" w:cs="宋体" w:hint="eastAsia"/>
          <w:bCs/>
          <w:kern w:val="0"/>
          <w:sz w:val="32"/>
          <w:szCs w:val="32"/>
        </w:rPr>
        <w:t>字以内。</w:t>
      </w:r>
    </w:p>
    <w:p w14:paraId="6DEBAC53" w14:textId="719C5C86" w:rsidR="00D52F76" w:rsidRPr="00CB61B0" w:rsidRDefault="00D52F76" w:rsidP="00F3097F">
      <w:pPr>
        <w:widowControl/>
        <w:spacing w:line="560" w:lineRule="exact"/>
        <w:ind w:firstLineChars="200" w:firstLine="643"/>
        <w:jc w:val="left"/>
        <w:rPr>
          <w:rFonts w:ascii="楷体" w:eastAsia="楷体" w:hAnsi="楷体" w:cs="仿宋"/>
          <w:b/>
          <w:bCs/>
          <w:sz w:val="32"/>
          <w:szCs w:val="32"/>
        </w:rPr>
      </w:pPr>
      <w:r w:rsidRPr="00CB61B0">
        <w:rPr>
          <w:rFonts w:ascii="楷体" w:eastAsia="楷体" w:hAnsi="楷体" w:cs="仿宋" w:hint="eastAsia"/>
          <w:b/>
          <w:bCs/>
          <w:sz w:val="32"/>
          <w:szCs w:val="32"/>
        </w:rPr>
        <w:t>（</w:t>
      </w:r>
      <w:r w:rsidR="00242630" w:rsidRPr="00CB61B0">
        <w:rPr>
          <w:rFonts w:ascii="楷体" w:eastAsia="楷体" w:hAnsi="楷体" w:cs="仿宋" w:hint="eastAsia"/>
          <w:b/>
          <w:bCs/>
          <w:sz w:val="32"/>
          <w:szCs w:val="32"/>
        </w:rPr>
        <w:t>二</w:t>
      </w:r>
      <w:r w:rsidRPr="00CB61B0">
        <w:rPr>
          <w:rFonts w:ascii="楷体" w:eastAsia="楷体" w:hAnsi="楷体" w:cs="仿宋" w:hint="eastAsia"/>
          <w:b/>
          <w:bCs/>
          <w:sz w:val="32"/>
          <w:szCs w:val="32"/>
        </w:rPr>
        <w:t>）</w:t>
      </w:r>
      <w:proofErr w:type="gramStart"/>
      <w:r w:rsidR="00755C02" w:rsidRPr="00CB61B0">
        <w:rPr>
          <w:rFonts w:ascii="楷体" w:eastAsia="楷体" w:hAnsi="楷体" w:cs="仿宋" w:hint="eastAsia"/>
          <w:b/>
          <w:bCs/>
          <w:sz w:val="32"/>
          <w:szCs w:val="32"/>
        </w:rPr>
        <w:t>校</w:t>
      </w:r>
      <w:r w:rsidRPr="00CB61B0">
        <w:rPr>
          <w:rFonts w:ascii="楷体" w:eastAsia="楷体" w:hAnsi="楷体" w:cs="仿宋" w:hint="eastAsia"/>
          <w:b/>
          <w:bCs/>
          <w:sz w:val="32"/>
          <w:szCs w:val="32"/>
        </w:rPr>
        <w:t>赛</w:t>
      </w:r>
      <w:r w:rsidR="00242630" w:rsidRPr="00CB61B0">
        <w:rPr>
          <w:rFonts w:ascii="楷体" w:eastAsia="楷体" w:hAnsi="楷体" w:cs="仿宋" w:hint="eastAsia"/>
          <w:b/>
          <w:bCs/>
          <w:sz w:val="32"/>
          <w:szCs w:val="32"/>
        </w:rPr>
        <w:t>方式</w:t>
      </w:r>
      <w:proofErr w:type="gramEnd"/>
    </w:p>
    <w:p w14:paraId="553D76F4" w14:textId="1D5A5064" w:rsidR="00242630" w:rsidRPr="00CB61B0" w:rsidRDefault="00755C02" w:rsidP="00F3097F">
      <w:pPr>
        <w:widowControl/>
        <w:spacing w:line="560" w:lineRule="exact"/>
        <w:ind w:firstLineChars="200" w:firstLine="640"/>
        <w:jc w:val="left"/>
        <w:rPr>
          <w:rFonts w:ascii="仿宋" w:eastAsia="仿宋" w:hAnsi="仿宋" w:cs="宋体"/>
          <w:bCs/>
          <w:kern w:val="0"/>
          <w:sz w:val="32"/>
          <w:szCs w:val="32"/>
        </w:rPr>
      </w:pPr>
      <w:proofErr w:type="gramStart"/>
      <w:r w:rsidRPr="00CB61B0">
        <w:rPr>
          <w:rFonts w:ascii="仿宋" w:eastAsia="仿宋" w:hAnsi="仿宋" w:cs="宋体" w:hint="eastAsia"/>
          <w:bCs/>
          <w:kern w:val="0"/>
          <w:sz w:val="32"/>
          <w:szCs w:val="32"/>
        </w:rPr>
        <w:t>校赛</w:t>
      </w:r>
      <w:r w:rsidR="00242630" w:rsidRPr="00CB61B0">
        <w:rPr>
          <w:rFonts w:ascii="仿宋" w:eastAsia="仿宋" w:hAnsi="仿宋" w:cs="宋体" w:hint="eastAsia"/>
          <w:bCs/>
          <w:kern w:val="0"/>
          <w:sz w:val="32"/>
          <w:szCs w:val="32"/>
        </w:rPr>
        <w:t>采用</w:t>
      </w:r>
      <w:proofErr w:type="gramEnd"/>
      <w:r w:rsidR="00242630" w:rsidRPr="00CB61B0">
        <w:rPr>
          <w:rFonts w:ascii="仿宋" w:eastAsia="仿宋" w:hAnsi="仿宋" w:cs="宋体" w:hint="eastAsia"/>
          <w:bCs/>
          <w:kern w:val="0"/>
          <w:sz w:val="32"/>
          <w:szCs w:val="32"/>
        </w:rPr>
        <w:t>现场汇报与</w:t>
      </w:r>
      <w:r w:rsidRPr="00CB61B0">
        <w:rPr>
          <w:rFonts w:ascii="仿宋" w:eastAsia="仿宋" w:hAnsi="仿宋" w:cs="宋体" w:hint="eastAsia"/>
          <w:bCs/>
          <w:kern w:val="0"/>
          <w:sz w:val="32"/>
          <w:szCs w:val="32"/>
        </w:rPr>
        <w:t>审</w:t>
      </w:r>
      <w:r w:rsidR="00242630" w:rsidRPr="00CB61B0">
        <w:rPr>
          <w:rFonts w:ascii="仿宋" w:eastAsia="仿宋" w:hAnsi="仿宋" w:cs="宋体" w:hint="eastAsia"/>
          <w:bCs/>
          <w:kern w:val="0"/>
          <w:sz w:val="32"/>
          <w:szCs w:val="32"/>
        </w:rPr>
        <w:t>阅资料相结合的方式开展。</w:t>
      </w:r>
    </w:p>
    <w:p w14:paraId="17F2A184" w14:textId="337DF36F" w:rsidR="00242630" w:rsidRPr="00CB61B0" w:rsidRDefault="00952594" w:rsidP="00F3097F">
      <w:pPr>
        <w:widowControl/>
        <w:spacing w:line="560" w:lineRule="exact"/>
        <w:ind w:firstLineChars="200" w:firstLine="640"/>
        <w:jc w:val="left"/>
        <w:rPr>
          <w:rFonts w:ascii="仿宋" w:eastAsia="仿宋" w:hAnsi="仿宋" w:cs="宋体"/>
          <w:bCs/>
          <w:kern w:val="0"/>
          <w:sz w:val="32"/>
          <w:szCs w:val="32"/>
        </w:rPr>
      </w:pPr>
      <w:r w:rsidRPr="00CB61B0">
        <w:rPr>
          <w:rFonts w:ascii="仿宋" w:eastAsia="仿宋" w:hAnsi="仿宋" w:cs="宋体" w:hint="eastAsia"/>
          <w:bCs/>
          <w:kern w:val="0"/>
          <w:sz w:val="32"/>
          <w:szCs w:val="32"/>
        </w:rPr>
        <w:t>1.</w:t>
      </w:r>
      <w:r w:rsidR="00242630" w:rsidRPr="00CB61B0">
        <w:rPr>
          <w:rFonts w:ascii="仿宋" w:eastAsia="仿宋" w:hAnsi="仿宋" w:cs="宋体" w:hint="eastAsia"/>
          <w:bCs/>
          <w:kern w:val="0"/>
          <w:sz w:val="32"/>
          <w:szCs w:val="32"/>
        </w:rPr>
        <w:t>参赛教师</w:t>
      </w:r>
      <w:r w:rsidR="0003113C" w:rsidRPr="00CB61B0">
        <w:rPr>
          <w:rFonts w:ascii="仿宋" w:eastAsia="仿宋" w:hAnsi="仿宋" w:cs="宋体" w:hint="eastAsia"/>
          <w:bCs/>
          <w:kern w:val="0"/>
          <w:sz w:val="32"/>
          <w:szCs w:val="32"/>
        </w:rPr>
        <w:t>以P</w:t>
      </w:r>
      <w:r w:rsidR="0003113C" w:rsidRPr="00CB61B0">
        <w:rPr>
          <w:rFonts w:ascii="仿宋" w:eastAsia="仿宋" w:hAnsi="仿宋" w:cs="宋体"/>
          <w:bCs/>
          <w:kern w:val="0"/>
          <w:sz w:val="32"/>
          <w:szCs w:val="32"/>
        </w:rPr>
        <w:t>PT</w:t>
      </w:r>
      <w:r w:rsidR="0003113C" w:rsidRPr="00CB61B0">
        <w:rPr>
          <w:rFonts w:ascii="仿宋" w:eastAsia="仿宋" w:hAnsi="仿宋" w:cs="宋体" w:hint="eastAsia"/>
          <w:bCs/>
          <w:kern w:val="0"/>
          <w:sz w:val="32"/>
          <w:szCs w:val="32"/>
        </w:rPr>
        <w:t>形式</w:t>
      </w:r>
      <w:r w:rsidR="00242630" w:rsidRPr="00CB61B0">
        <w:rPr>
          <w:rFonts w:ascii="仿宋" w:eastAsia="仿宋" w:hAnsi="仿宋" w:cs="宋体" w:hint="eastAsia"/>
          <w:bCs/>
          <w:kern w:val="0"/>
          <w:sz w:val="32"/>
          <w:szCs w:val="32"/>
        </w:rPr>
        <w:t>进行教学创新设计现场汇报，</w:t>
      </w:r>
      <w:r w:rsidR="00183DD1" w:rsidRPr="00CB61B0">
        <w:rPr>
          <w:rFonts w:ascii="仿宋" w:eastAsia="仿宋" w:hAnsi="仿宋" w:cs="宋体" w:hint="eastAsia"/>
          <w:bCs/>
          <w:kern w:val="0"/>
          <w:sz w:val="32"/>
          <w:szCs w:val="32"/>
        </w:rPr>
        <w:t>汇报</w:t>
      </w:r>
      <w:r w:rsidR="00242630" w:rsidRPr="00CB61B0">
        <w:rPr>
          <w:rFonts w:ascii="仿宋" w:eastAsia="仿宋" w:hAnsi="仿宋" w:cs="宋体" w:hint="eastAsia"/>
          <w:bCs/>
          <w:kern w:val="0"/>
          <w:sz w:val="32"/>
          <w:szCs w:val="32"/>
        </w:rPr>
        <w:t>时间不超过</w:t>
      </w:r>
      <w:r w:rsidR="00242630" w:rsidRPr="00CB61B0">
        <w:rPr>
          <w:rFonts w:ascii="仿宋" w:eastAsia="仿宋" w:hAnsi="仿宋" w:cs="宋体"/>
          <w:bCs/>
          <w:kern w:val="0"/>
          <w:sz w:val="32"/>
          <w:szCs w:val="32"/>
        </w:rPr>
        <w:t>15</w:t>
      </w:r>
      <w:r w:rsidR="00242630" w:rsidRPr="00CB61B0">
        <w:rPr>
          <w:rFonts w:ascii="仿宋" w:eastAsia="仿宋" w:hAnsi="仿宋" w:cs="宋体" w:hint="eastAsia"/>
          <w:bCs/>
          <w:kern w:val="0"/>
          <w:sz w:val="32"/>
          <w:szCs w:val="32"/>
        </w:rPr>
        <w:t>分钟</w:t>
      </w:r>
      <w:r w:rsidR="00183DD1" w:rsidRPr="00CB61B0">
        <w:rPr>
          <w:rFonts w:ascii="仿宋" w:eastAsia="仿宋" w:hAnsi="仿宋" w:cs="宋体" w:hint="eastAsia"/>
          <w:bCs/>
          <w:kern w:val="0"/>
          <w:sz w:val="32"/>
          <w:szCs w:val="32"/>
        </w:rPr>
        <w:t>，专家评委提问交流时间不超过1</w:t>
      </w:r>
      <w:r w:rsidR="00183DD1" w:rsidRPr="00CB61B0">
        <w:rPr>
          <w:rFonts w:ascii="仿宋" w:eastAsia="仿宋" w:hAnsi="仿宋" w:cs="宋体"/>
          <w:bCs/>
          <w:kern w:val="0"/>
          <w:sz w:val="32"/>
          <w:szCs w:val="32"/>
        </w:rPr>
        <w:t>0</w:t>
      </w:r>
      <w:r w:rsidR="00183DD1" w:rsidRPr="00CB61B0">
        <w:rPr>
          <w:rFonts w:ascii="仿宋" w:eastAsia="仿宋" w:hAnsi="仿宋" w:cs="宋体" w:hint="eastAsia"/>
          <w:bCs/>
          <w:kern w:val="0"/>
          <w:sz w:val="32"/>
          <w:szCs w:val="32"/>
        </w:rPr>
        <w:t>分钟。</w:t>
      </w:r>
    </w:p>
    <w:p w14:paraId="053EF0EE" w14:textId="78A039D7" w:rsidR="00D52F76" w:rsidRPr="00CB61B0" w:rsidRDefault="0003113C" w:rsidP="00F3097F">
      <w:pPr>
        <w:widowControl/>
        <w:spacing w:line="560" w:lineRule="exact"/>
        <w:ind w:firstLineChars="200" w:firstLine="640"/>
        <w:jc w:val="left"/>
        <w:rPr>
          <w:rFonts w:ascii="仿宋" w:eastAsia="仿宋" w:hAnsi="仿宋" w:cs="宋体"/>
          <w:bCs/>
          <w:kern w:val="0"/>
          <w:sz w:val="32"/>
          <w:szCs w:val="32"/>
        </w:rPr>
      </w:pPr>
      <w:r w:rsidRPr="00CB61B0">
        <w:rPr>
          <w:rFonts w:ascii="仿宋" w:eastAsia="仿宋" w:hAnsi="仿宋" w:cs="宋体"/>
          <w:bCs/>
          <w:kern w:val="0"/>
          <w:sz w:val="32"/>
          <w:szCs w:val="32"/>
        </w:rPr>
        <w:t>2</w:t>
      </w:r>
      <w:r w:rsidR="00952594" w:rsidRPr="00CB61B0">
        <w:rPr>
          <w:rFonts w:ascii="仿宋" w:eastAsia="仿宋" w:hAnsi="仿宋" w:cs="宋体" w:hint="eastAsia"/>
          <w:bCs/>
          <w:kern w:val="0"/>
          <w:sz w:val="32"/>
          <w:szCs w:val="32"/>
        </w:rPr>
        <w:t>.</w:t>
      </w:r>
      <w:r w:rsidR="00242630" w:rsidRPr="00CB61B0">
        <w:rPr>
          <w:rFonts w:ascii="仿宋" w:eastAsia="仿宋" w:hAnsi="仿宋" w:cs="宋体" w:hint="eastAsia"/>
          <w:bCs/>
          <w:kern w:val="0"/>
          <w:sz w:val="32"/>
          <w:szCs w:val="32"/>
        </w:rPr>
        <w:t>评委</w:t>
      </w:r>
      <w:r w:rsidR="00755C02" w:rsidRPr="00CB61B0">
        <w:rPr>
          <w:rFonts w:ascii="仿宋" w:eastAsia="仿宋" w:hAnsi="仿宋" w:cs="宋体" w:hint="eastAsia"/>
          <w:bCs/>
          <w:kern w:val="0"/>
          <w:sz w:val="32"/>
          <w:szCs w:val="32"/>
        </w:rPr>
        <w:t>审阅</w:t>
      </w:r>
      <w:r w:rsidR="00D52F76" w:rsidRPr="00CB61B0">
        <w:rPr>
          <w:rFonts w:ascii="仿宋" w:eastAsia="仿宋" w:hAnsi="仿宋" w:cs="宋体" w:hint="eastAsia"/>
          <w:bCs/>
          <w:kern w:val="0"/>
          <w:sz w:val="32"/>
          <w:szCs w:val="32"/>
        </w:rPr>
        <w:t>课堂教学实录视频</w:t>
      </w:r>
      <w:r w:rsidR="00242630" w:rsidRPr="00CB61B0">
        <w:rPr>
          <w:rFonts w:ascii="仿宋" w:eastAsia="仿宋" w:hAnsi="仿宋" w:cs="宋体" w:hint="eastAsia"/>
          <w:bCs/>
          <w:kern w:val="0"/>
          <w:sz w:val="32"/>
          <w:szCs w:val="32"/>
        </w:rPr>
        <w:t>、</w:t>
      </w:r>
      <w:r w:rsidR="00D52F76" w:rsidRPr="00CB61B0">
        <w:rPr>
          <w:rFonts w:ascii="仿宋" w:eastAsia="仿宋" w:hAnsi="仿宋" w:cs="宋体" w:hint="eastAsia"/>
          <w:bCs/>
          <w:kern w:val="0"/>
          <w:sz w:val="32"/>
          <w:szCs w:val="32"/>
        </w:rPr>
        <w:t>教学创新成果报告</w:t>
      </w:r>
      <w:r w:rsidR="00242630" w:rsidRPr="00CB61B0">
        <w:rPr>
          <w:rFonts w:ascii="仿宋" w:eastAsia="仿宋" w:hAnsi="仿宋" w:cs="宋体" w:hint="eastAsia"/>
          <w:bCs/>
          <w:kern w:val="0"/>
          <w:sz w:val="32"/>
          <w:szCs w:val="32"/>
        </w:rPr>
        <w:t>及其他有助于表明课堂教学内容、教学过程、教学效果的材料；</w:t>
      </w:r>
    </w:p>
    <w:p w14:paraId="197443F4" w14:textId="56F876B9" w:rsidR="00C51C4A" w:rsidRPr="00CB61B0" w:rsidRDefault="00952594" w:rsidP="00023D23">
      <w:pPr>
        <w:widowControl/>
        <w:spacing w:line="560" w:lineRule="exact"/>
        <w:ind w:firstLineChars="200" w:firstLine="640"/>
        <w:jc w:val="left"/>
        <w:rPr>
          <w:rFonts w:ascii="仿宋" w:eastAsia="仿宋" w:hAnsi="仿宋" w:cs="宋体"/>
          <w:bCs/>
          <w:kern w:val="0"/>
          <w:sz w:val="32"/>
          <w:szCs w:val="32"/>
        </w:rPr>
      </w:pPr>
      <w:r w:rsidRPr="00CB61B0">
        <w:rPr>
          <w:rFonts w:ascii="仿宋" w:eastAsia="仿宋" w:hAnsi="仿宋" w:cs="宋体" w:hint="eastAsia"/>
          <w:bCs/>
          <w:kern w:val="0"/>
          <w:sz w:val="32"/>
          <w:szCs w:val="32"/>
        </w:rPr>
        <w:t>3.</w:t>
      </w:r>
      <w:r w:rsidR="007523A6" w:rsidRPr="00CB61B0">
        <w:rPr>
          <w:rFonts w:ascii="仿宋" w:eastAsia="仿宋" w:hAnsi="仿宋" w:cs="宋体" w:hint="eastAsia"/>
          <w:bCs/>
          <w:kern w:val="0"/>
          <w:sz w:val="32"/>
          <w:szCs w:val="32"/>
        </w:rPr>
        <w:t>评委按照《甘肃省高校教师教学创新大赛评分标准》（</w:t>
      </w:r>
      <w:r w:rsidR="00AD0860" w:rsidRPr="00CB61B0">
        <w:rPr>
          <w:rFonts w:ascii="仿宋" w:eastAsia="仿宋" w:hAnsi="仿宋" w:cs="宋体" w:hint="eastAsia"/>
          <w:bCs/>
          <w:kern w:val="0"/>
          <w:sz w:val="32"/>
          <w:szCs w:val="32"/>
        </w:rPr>
        <w:t>详见</w:t>
      </w:r>
      <w:r w:rsidR="007523A6" w:rsidRPr="00CB61B0">
        <w:rPr>
          <w:rFonts w:ascii="仿宋" w:eastAsia="仿宋" w:hAnsi="仿宋" w:cs="宋体" w:hint="eastAsia"/>
          <w:bCs/>
          <w:kern w:val="0"/>
          <w:sz w:val="32"/>
          <w:szCs w:val="32"/>
        </w:rPr>
        <w:t>附件）</w:t>
      </w:r>
      <w:r w:rsidR="008E5ACB" w:rsidRPr="00CB61B0">
        <w:rPr>
          <w:rFonts w:ascii="仿宋" w:eastAsia="仿宋" w:hAnsi="仿宋" w:cs="宋体" w:hint="eastAsia"/>
          <w:bCs/>
          <w:kern w:val="0"/>
          <w:sz w:val="32"/>
          <w:szCs w:val="32"/>
        </w:rPr>
        <w:t>进行</w:t>
      </w:r>
      <w:r w:rsidR="007523A6" w:rsidRPr="00CB61B0">
        <w:rPr>
          <w:rFonts w:ascii="仿宋" w:eastAsia="仿宋" w:hAnsi="仿宋" w:cs="宋体" w:hint="eastAsia"/>
          <w:bCs/>
          <w:kern w:val="0"/>
          <w:sz w:val="32"/>
          <w:szCs w:val="32"/>
        </w:rPr>
        <w:t>打分，综合评定参赛教师</w:t>
      </w:r>
      <w:r w:rsidR="00484B65" w:rsidRPr="00CB61B0">
        <w:rPr>
          <w:rFonts w:ascii="仿宋" w:eastAsia="仿宋" w:hAnsi="仿宋" w:cs="宋体" w:hint="eastAsia"/>
          <w:bCs/>
          <w:kern w:val="0"/>
          <w:sz w:val="32"/>
          <w:szCs w:val="32"/>
        </w:rPr>
        <w:t>的</w:t>
      </w:r>
      <w:r w:rsidR="007523A6" w:rsidRPr="00CB61B0">
        <w:rPr>
          <w:rFonts w:ascii="仿宋" w:eastAsia="仿宋" w:hAnsi="仿宋" w:cs="宋体" w:hint="eastAsia"/>
          <w:bCs/>
          <w:kern w:val="0"/>
          <w:sz w:val="32"/>
          <w:szCs w:val="32"/>
        </w:rPr>
        <w:t>最终成绩。</w:t>
      </w:r>
    </w:p>
    <w:p w14:paraId="314631C3" w14:textId="59A5F21F" w:rsidR="00D52F76" w:rsidRPr="00CB61B0" w:rsidRDefault="002270D0" w:rsidP="00F3097F">
      <w:pPr>
        <w:widowControl/>
        <w:spacing w:line="560" w:lineRule="exact"/>
        <w:ind w:leftChars="228" w:left="479" w:firstLineChars="46" w:firstLine="147"/>
        <w:jc w:val="left"/>
        <w:rPr>
          <w:rFonts w:ascii="黑体" w:eastAsia="黑体" w:hAnsi="黑体" w:cs="仿宋"/>
          <w:sz w:val="32"/>
          <w:szCs w:val="32"/>
        </w:rPr>
      </w:pPr>
      <w:r w:rsidRPr="00CB61B0">
        <w:rPr>
          <w:rFonts w:ascii="黑体" w:eastAsia="黑体" w:hAnsi="黑体" w:cs="仿宋" w:hint="eastAsia"/>
          <w:sz w:val="32"/>
          <w:szCs w:val="32"/>
        </w:rPr>
        <w:t>四</w:t>
      </w:r>
      <w:r w:rsidR="00D52F76" w:rsidRPr="00CB61B0">
        <w:rPr>
          <w:rFonts w:ascii="黑体" w:eastAsia="黑体" w:hAnsi="黑体" w:cs="仿宋" w:hint="eastAsia"/>
          <w:sz w:val="32"/>
          <w:szCs w:val="32"/>
        </w:rPr>
        <w:t>、材料提交</w:t>
      </w:r>
    </w:p>
    <w:p w14:paraId="3F31ECE6" w14:textId="779FE344" w:rsidR="007523A6" w:rsidRPr="00CB61B0" w:rsidRDefault="00D52F76" w:rsidP="00F3097F">
      <w:pPr>
        <w:widowControl/>
        <w:spacing w:line="560" w:lineRule="exact"/>
        <w:ind w:firstLineChars="200" w:firstLine="640"/>
        <w:jc w:val="left"/>
        <w:rPr>
          <w:rFonts w:ascii="仿宋" w:eastAsia="仿宋" w:hAnsi="仿宋" w:cs="宋体"/>
          <w:bCs/>
          <w:kern w:val="0"/>
          <w:sz w:val="32"/>
          <w:szCs w:val="32"/>
        </w:rPr>
      </w:pPr>
      <w:r w:rsidRPr="00CB61B0">
        <w:rPr>
          <w:rFonts w:ascii="仿宋" w:eastAsia="仿宋" w:hAnsi="仿宋" w:cs="宋体" w:hint="eastAsia"/>
          <w:bCs/>
          <w:kern w:val="0"/>
          <w:sz w:val="32"/>
          <w:szCs w:val="32"/>
        </w:rPr>
        <w:t>参赛教师需提交的材料</w:t>
      </w:r>
      <w:r w:rsidR="007523A6" w:rsidRPr="00CB61B0">
        <w:rPr>
          <w:rFonts w:ascii="仿宋" w:eastAsia="仿宋" w:hAnsi="仿宋" w:cs="宋体" w:hint="eastAsia"/>
          <w:bCs/>
          <w:kern w:val="0"/>
          <w:sz w:val="32"/>
          <w:szCs w:val="32"/>
        </w:rPr>
        <w:t>：</w:t>
      </w:r>
    </w:p>
    <w:p w14:paraId="4AFAC522" w14:textId="77777777" w:rsidR="007523A6" w:rsidRPr="00CB61B0" w:rsidRDefault="007523A6" w:rsidP="00F3097F">
      <w:pPr>
        <w:widowControl/>
        <w:spacing w:line="560" w:lineRule="exact"/>
        <w:ind w:firstLineChars="200" w:firstLine="640"/>
        <w:jc w:val="left"/>
        <w:rPr>
          <w:rFonts w:ascii="仿宋" w:eastAsia="仿宋" w:hAnsi="仿宋" w:cs="宋体"/>
          <w:bCs/>
          <w:kern w:val="0"/>
          <w:sz w:val="32"/>
          <w:szCs w:val="32"/>
        </w:rPr>
      </w:pPr>
      <w:r w:rsidRPr="00CB61B0">
        <w:rPr>
          <w:rFonts w:ascii="仿宋" w:eastAsia="仿宋" w:hAnsi="仿宋" w:cs="宋体" w:hint="eastAsia"/>
          <w:bCs/>
          <w:kern w:val="0"/>
          <w:sz w:val="32"/>
          <w:szCs w:val="32"/>
        </w:rPr>
        <w:t>1.</w:t>
      </w:r>
      <w:r w:rsidR="00D52F76" w:rsidRPr="00CB61B0">
        <w:rPr>
          <w:rFonts w:ascii="仿宋" w:eastAsia="仿宋" w:hAnsi="仿宋" w:cs="宋体" w:hint="eastAsia"/>
          <w:bCs/>
          <w:kern w:val="0"/>
          <w:sz w:val="32"/>
          <w:szCs w:val="32"/>
        </w:rPr>
        <w:t>《甘肃省高校教师教学创新大赛申报书》；</w:t>
      </w:r>
    </w:p>
    <w:p w14:paraId="1A10A3D1" w14:textId="3DC28150" w:rsidR="007523A6" w:rsidRPr="00CB61B0" w:rsidRDefault="007523A6" w:rsidP="00F3097F">
      <w:pPr>
        <w:widowControl/>
        <w:spacing w:line="560" w:lineRule="exact"/>
        <w:ind w:firstLineChars="200" w:firstLine="640"/>
        <w:jc w:val="left"/>
        <w:rPr>
          <w:rFonts w:ascii="仿宋" w:eastAsia="仿宋" w:hAnsi="仿宋" w:cs="宋体"/>
          <w:bCs/>
          <w:kern w:val="0"/>
          <w:sz w:val="32"/>
          <w:szCs w:val="32"/>
        </w:rPr>
      </w:pPr>
      <w:r w:rsidRPr="00CB61B0">
        <w:rPr>
          <w:rFonts w:ascii="仿宋" w:eastAsia="仿宋" w:hAnsi="仿宋" w:cs="宋体" w:hint="eastAsia"/>
          <w:bCs/>
          <w:kern w:val="0"/>
          <w:sz w:val="32"/>
          <w:szCs w:val="32"/>
        </w:rPr>
        <w:t>2.</w:t>
      </w:r>
      <w:r w:rsidR="00D52F76" w:rsidRPr="00CB61B0">
        <w:rPr>
          <w:rFonts w:ascii="仿宋" w:eastAsia="仿宋" w:hAnsi="仿宋" w:cs="宋体" w:hint="eastAsia"/>
          <w:bCs/>
          <w:kern w:val="0"/>
          <w:sz w:val="32"/>
          <w:szCs w:val="32"/>
        </w:rPr>
        <w:t>时长</w:t>
      </w:r>
      <w:r w:rsidR="00D52F76" w:rsidRPr="00CB61B0">
        <w:rPr>
          <w:rFonts w:ascii="仿宋" w:eastAsia="仿宋" w:hAnsi="仿宋" w:cs="宋体"/>
          <w:bCs/>
          <w:kern w:val="0"/>
          <w:sz w:val="32"/>
          <w:szCs w:val="32"/>
        </w:rPr>
        <w:t>90</w:t>
      </w:r>
      <w:r w:rsidR="00D52F76" w:rsidRPr="00CB61B0">
        <w:rPr>
          <w:rFonts w:ascii="仿宋" w:eastAsia="仿宋" w:hAnsi="仿宋" w:cs="宋体" w:hint="eastAsia"/>
          <w:bCs/>
          <w:kern w:val="0"/>
          <w:sz w:val="32"/>
          <w:szCs w:val="32"/>
        </w:rPr>
        <w:t>分钟的课堂教学实录视频</w:t>
      </w:r>
      <w:r w:rsidR="00D52F76" w:rsidRPr="00CB61B0">
        <w:rPr>
          <w:rFonts w:ascii="仿宋" w:eastAsia="仿宋" w:hAnsi="仿宋" w:cs="宋体"/>
          <w:bCs/>
          <w:kern w:val="0"/>
          <w:sz w:val="32"/>
          <w:szCs w:val="32"/>
        </w:rPr>
        <w:t>1</w:t>
      </w:r>
      <w:r w:rsidR="00D52F76" w:rsidRPr="00CB61B0">
        <w:rPr>
          <w:rFonts w:ascii="仿宋" w:eastAsia="仿宋" w:hAnsi="仿宋" w:cs="宋体" w:hint="eastAsia"/>
          <w:bCs/>
          <w:kern w:val="0"/>
          <w:sz w:val="32"/>
          <w:szCs w:val="32"/>
        </w:rPr>
        <w:t>个或分别约</w:t>
      </w:r>
      <w:r w:rsidR="00D52F76" w:rsidRPr="00CB61B0">
        <w:rPr>
          <w:rFonts w:ascii="仿宋" w:eastAsia="仿宋" w:hAnsi="仿宋" w:cs="宋体"/>
          <w:bCs/>
          <w:kern w:val="0"/>
          <w:sz w:val="32"/>
          <w:szCs w:val="32"/>
        </w:rPr>
        <w:t>45</w:t>
      </w:r>
      <w:r w:rsidR="00D52F76" w:rsidRPr="00CB61B0">
        <w:rPr>
          <w:rFonts w:ascii="仿宋" w:eastAsia="仿宋" w:hAnsi="仿宋" w:cs="宋体" w:hint="eastAsia"/>
          <w:bCs/>
          <w:kern w:val="0"/>
          <w:sz w:val="32"/>
          <w:szCs w:val="32"/>
        </w:rPr>
        <w:t>分钟的视频</w:t>
      </w:r>
      <w:r w:rsidR="00D52F76" w:rsidRPr="00CB61B0">
        <w:rPr>
          <w:rFonts w:ascii="仿宋" w:eastAsia="仿宋" w:hAnsi="仿宋" w:cs="宋体"/>
          <w:bCs/>
          <w:kern w:val="0"/>
          <w:sz w:val="32"/>
          <w:szCs w:val="32"/>
        </w:rPr>
        <w:t>2</w:t>
      </w:r>
      <w:r w:rsidR="00D52F76" w:rsidRPr="00CB61B0">
        <w:rPr>
          <w:rFonts w:ascii="仿宋" w:eastAsia="仿宋" w:hAnsi="仿宋" w:cs="宋体" w:hint="eastAsia"/>
          <w:bCs/>
          <w:kern w:val="0"/>
          <w:sz w:val="32"/>
          <w:szCs w:val="32"/>
        </w:rPr>
        <w:t>个及相关材料。相关材料包括：课堂教学实录视频信息表、课堂教学实录视频内容对应的教案和课件，以及其他有助于表明课堂教学内容、教学过程、教学效果的材料；</w:t>
      </w:r>
    </w:p>
    <w:p w14:paraId="20E083EE" w14:textId="77777777" w:rsidR="007523A6" w:rsidRPr="00CB61B0" w:rsidRDefault="007523A6" w:rsidP="00F3097F">
      <w:pPr>
        <w:widowControl/>
        <w:spacing w:line="560" w:lineRule="exact"/>
        <w:ind w:firstLineChars="200" w:firstLine="640"/>
        <w:jc w:val="left"/>
        <w:rPr>
          <w:rFonts w:ascii="仿宋" w:eastAsia="仿宋" w:hAnsi="仿宋" w:cs="宋体"/>
          <w:bCs/>
          <w:kern w:val="0"/>
          <w:sz w:val="32"/>
          <w:szCs w:val="32"/>
        </w:rPr>
      </w:pPr>
      <w:r w:rsidRPr="00CB61B0">
        <w:rPr>
          <w:rFonts w:ascii="仿宋" w:eastAsia="仿宋" w:hAnsi="仿宋" w:cs="宋体" w:hint="eastAsia"/>
          <w:bCs/>
          <w:kern w:val="0"/>
          <w:sz w:val="32"/>
          <w:szCs w:val="32"/>
        </w:rPr>
        <w:t>3.</w:t>
      </w:r>
      <w:r w:rsidR="00D52F76" w:rsidRPr="00CB61B0">
        <w:rPr>
          <w:rFonts w:ascii="仿宋" w:eastAsia="仿宋" w:hAnsi="仿宋" w:cs="宋体" w:hint="eastAsia"/>
          <w:bCs/>
          <w:kern w:val="0"/>
          <w:sz w:val="32"/>
          <w:szCs w:val="32"/>
        </w:rPr>
        <w:t>课程教学创新成果报告；</w:t>
      </w:r>
    </w:p>
    <w:p w14:paraId="63486350" w14:textId="77777777" w:rsidR="007523A6" w:rsidRPr="00CB61B0" w:rsidRDefault="007523A6" w:rsidP="00F3097F">
      <w:pPr>
        <w:widowControl/>
        <w:spacing w:line="560" w:lineRule="exact"/>
        <w:ind w:firstLineChars="200" w:firstLine="640"/>
        <w:jc w:val="left"/>
        <w:rPr>
          <w:rFonts w:ascii="仿宋" w:eastAsia="仿宋" w:hAnsi="仿宋" w:cs="宋体"/>
          <w:bCs/>
          <w:kern w:val="0"/>
          <w:sz w:val="32"/>
          <w:szCs w:val="32"/>
        </w:rPr>
      </w:pPr>
      <w:r w:rsidRPr="00CB61B0">
        <w:rPr>
          <w:rFonts w:ascii="仿宋" w:eastAsia="仿宋" w:hAnsi="仿宋" w:cs="宋体" w:hint="eastAsia"/>
          <w:bCs/>
          <w:kern w:val="0"/>
          <w:sz w:val="32"/>
          <w:szCs w:val="32"/>
        </w:rPr>
        <w:t>4.</w:t>
      </w:r>
      <w:proofErr w:type="gramStart"/>
      <w:r w:rsidR="00D52F76" w:rsidRPr="00CB61B0">
        <w:rPr>
          <w:rFonts w:ascii="仿宋" w:eastAsia="仿宋" w:hAnsi="仿宋" w:cs="宋体" w:hint="eastAsia"/>
          <w:bCs/>
          <w:kern w:val="0"/>
          <w:sz w:val="32"/>
          <w:szCs w:val="32"/>
        </w:rPr>
        <w:t>整门参赛</w:t>
      </w:r>
      <w:proofErr w:type="gramEnd"/>
      <w:r w:rsidR="00D52F76" w:rsidRPr="00CB61B0">
        <w:rPr>
          <w:rFonts w:ascii="仿宋" w:eastAsia="仿宋" w:hAnsi="仿宋" w:cs="宋体" w:hint="eastAsia"/>
          <w:bCs/>
          <w:kern w:val="0"/>
          <w:sz w:val="32"/>
          <w:szCs w:val="32"/>
        </w:rPr>
        <w:t>课程教学大纲，课程教学大纲</w:t>
      </w:r>
      <w:proofErr w:type="gramStart"/>
      <w:r w:rsidR="00D52F76" w:rsidRPr="00CB61B0">
        <w:rPr>
          <w:rFonts w:ascii="仿宋" w:eastAsia="仿宋" w:hAnsi="仿宋" w:cs="宋体" w:hint="eastAsia"/>
          <w:bCs/>
          <w:kern w:val="0"/>
          <w:sz w:val="32"/>
          <w:szCs w:val="32"/>
        </w:rPr>
        <w:t>须反映</w:t>
      </w:r>
      <w:proofErr w:type="gramEnd"/>
      <w:r w:rsidR="00D52F76" w:rsidRPr="00CB61B0">
        <w:rPr>
          <w:rFonts w:ascii="仿宋" w:eastAsia="仿宋" w:hAnsi="仿宋" w:cs="宋体" w:hint="eastAsia"/>
          <w:bCs/>
          <w:kern w:val="0"/>
          <w:sz w:val="32"/>
          <w:szCs w:val="32"/>
        </w:rPr>
        <w:t>参赛教师教学思想、课程设计思路和教学特色。</w:t>
      </w:r>
    </w:p>
    <w:p w14:paraId="13C6D688" w14:textId="7A008C4A" w:rsidR="00023D20" w:rsidRPr="00CB61B0" w:rsidRDefault="0069064A" w:rsidP="0069064A">
      <w:pPr>
        <w:widowControl/>
        <w:spacing w:line="560" w:lineRule="exact"/>
        <w:ind w:firstLineChars="200" w:firstLine="640"/>
        <w:jc w:val="left"/>
        <w:rPr>
          <w:rFonts w:ascii="仿宋" w:eastAsia="仿宋" w:hAnsi="仿宋" w:cs="宋体"/>
          <w:bCs/>
          <w:kern w:val="0"/>
          <w:sz w:val="32"/>
          <w:szCs w:val="32"/>
        </w:rPr>
      </w:pPr>
      <w:r w:rsidRPr="00CB61B0">
        <w:rPr>
          <w:rFonts w:ascii="仿宋" w:eastAsia="仿宋" w:hAnsi="仿宋" w:cs="宋体" w:hint="eastAsia"/>
          <w:bCs/>
          <w:kern w:val="0"/>
          <w:sz w:val="32"/>
          <w:szCs w:val="32"/>
        </w:rPr>
        <w:lastRenderedPageBreak/>
        <w:t>请各参赛教师于2021年3月2</w:t>
      </w:r>
      <w:r w:rsidR="00C64F12" w:rsidRPr="00CB61B0">
        <w:rPr>
          <w:rFonts w:ascii="仿宋" w:eastAsia="仿宋" w:hAnsi="仿宋" w:cs="宋体" w:hint="eastAsia"/>
          <w:bCs/>
          <w:kern w:val="0"/>
          <w:sz w:val="32"/>
          <w:szCs w:val="32"/>
        </w:rPr>
        <w:t>8</w:t>
      </w:r>
      <w:r w:rsidRPr="00CB61B0">
        <w:rPr>
          <w:rFonts w:ascii="仿宋" w:eastAsia="仿宋" w:hAnsi="仿宋" w:cs="宋体" w:hint="eastAsia"/>
          <w:bCs/>
          <w:kern w:val="0"/>
          <w:sz w:val="32"/>
          <w:szCs w:val="32"/>
        </w:rPr>
        <w:t>日前将申报材料及电子版报教务处。</w:t>
      </w:r>
      <w:r w:rsidR="00D52F76" w:rsidRPr="00CB61B0">
        <w:rPr>
          <w:rFonts w:ascii="仿宋" w:eastAsia="仿宋" w:hAnsi="仿宋" w:cs="宋体" w:hint="eastAsia"/>
          <w:bCs/>
          <w:kern w:val="0"/>
          <w:sz w:val="32"/>
          <w:szCs w:val="32"/>
        </w:rPr>
        <w:t>除视频外，其它材料纸质版一式三份，同时报送所有电子版材料。</w:t>
      </w:r>
    </w:p>
    <w:p w14:paraId="4E466FEB" w14:textId="57862180" w:rsidR="002270D0" w:rsidRPr="00CB61B0" w:rsidRDefault="002270D0" w:rsidP="002270D0">
      <w:pPr>
        <w:pStyle w:val="a8"/>
        <w:shd w:val="clear" w:color="auto" w:fill="FDFDFD"/>
        <w:spacing w:before="0" w:beforeAutospacing="0" w:after="0" w:afterAutospacing="0" w:line="560" w:lineRule="exact"/>
        <w:ind w:firstLine="555"/>
        <w:jc w:val="both"/>
        <w:rPr>
          <w:rFonts w:ascii="黑体" w:eastAsia="黑体" w:hAnsi="黑体" w:cs="仿宋"/>
          <w:kern w:val="2"/>
          <w:sz w:val="32"/>
          <w:szCs w:val="32"/>
        </w:rPr>
      </w:pPr>
      <w:r w:rsidRPr="00CB61B0">
        <w:rPr>
          <w:rFonts w:ascii="黑体" w:eastAsia="黑体" w:hAnsi="黑体" w:cs="仿宋" w:hint="eastAsia"/>
          <w:kern w:val="2"/>
          <w:sz w:val="32"/>
          <w:szCs w:val="32"/>
        </w:rPr>
        <w:t>五、表彰奖励</w:t>
      </w:r>
    </w:p>
    <w:p w14:paraId="7F407058" w14:textId="2FE1AC29" w:rsidR="002270D0" w:rsidRPr="00CB61B0" w:rsidRDefault="002270D0" w:rsidP="002270D0">
      <w:pPr>
        <w:widowControl/>
        <w:spacing w:line="560" w:lineRule="exact"/>
        <w:ind w:firstLineChars="200" w:firstLine="640"/>
        <w:jc w:val="left"/>
        <w:rPr>
          <w:rFonts w:ascii="仿宋" w:eastAsia="仿宋" w:hAnsi="仿宋" w:cs="宋体"/>
          <w:bCs/>
          <w:kern w:val="0"/>
          <w:sz w:val="32"/>
          <w:szCs w:val="32"/>
        </w:rPr>
      </w:pPr>
      <w:r w:rsidRPr="00CB61B0">
        <w:rPr>
          <w:rFonts w:ascii="仿宋" w:eastAsia="仿宋" w:hAnsi="仿宋" w:cs="宋体" w:hint="eastAsia"/>
          <w:bCs/>
          <w:kern w:val="0"/>
          <w:sz w:val="32"/>
          <w:szCs w:val="32"/>
        </w:rPr>
        <w:t>1</w:t>
      </w:r>
      <w:r w:rsidRPr="00CB61B0">
        <w:rPr>
          <w:rFonts w:ascii="仿宋" w:eastAsia="仿宋" w:hAnsi="仿宋" w:cs="宋体"/>
          <w:bCs/>
          <w:kern w:val="0"/>
          <w:sz w:val="32"/>
          <w:szCs w:val="32"/>
        </w:rPr>
        <w:t>.</w:t>
      </w:r>
      <w:r w:rsidRPr="00CB61B0">
        <w:rPr>
          <w:rFonts w:ascii="仿宋" w:eastAsia="仿宋" w:hAnsi="仿宋" w:cs="宋体" w:hint="eastAsia"/>
          <w:bCs/>
          <w:kern w:val="0"/>
          <w:sz w:val="32"/>
          <w:szCs w:val="32"/>
        </w:rPr>
        <w:t>本次</w:t>
      </w:r>
      <w:proofErr w:type="gramStart"/>
      <w:r w:rsidRPr="00CB61B0">
        <w:rPr>
          <w:rFonts w:ascii="仿宋" w:eastAsia="仿宋" w:hAnsi="仿宋" w:cs="宋体" w:hint="eastAsia"/>
          <w:bCs/>
          <w:kern w:val="0"/>
          <w:sz w:val="32"/>
          <w:szCs w:val="32"/>
        </w:rPr>
        <w:t>校赛拟</w:t>
      </w:r>
      <w:proofErr w:type="gramEnd"/>
      <w:r w:rsidRPr="00CB61B0">
        <w:rPr>
          <w:rFonts w:ascii="仿宋" w:eastAsia="仿宋" w:hAnsi="仿宋" w:cs="宋体" w:hint="eastAsia"/>
          <w:bCs/>
          <w:kern w:val="0"/>
          <w:sz w:val="32"/>
          <w:szCs w:val="32"/>
        </w:rPr>
        <w:t>评选产生教学创新奖10名，优秀奖若干名。</w:t>
      </w:r>
      <w:r w:rsidR="00DB2AA8" w:rsidRPr="00CB61B0">
        <w:rPr>
          <w:rFonts w:ascii="仿宋" w:eastAsia="仿宋" w:hAnsi="仿宋" w:cs="宋体" w:hint="eastAsia"/>
          <w:bCs/>
          <w:kern w:val="0"/>
          <w:sz w:val="32"/>
          <w:szCs w:val="32"/>
        </w:rPr>
        <w:t>教学创新奖、优秀奖</w:t>
      </w:r>
      <w:r w:rsidRPr="00CB61B0">
        <w:rPr>
          <w:rFonts w:ascii="仿宋" w:eastAsia="仿宋" w:hAnsi="仿宋" w:cs="宋体"/>
          <w:bCs/>
          <w:kern w:val="0"/>
          <w:sz w:val="32"/>
          <w:szCs w:val="32"/>
        </w:rPr>
        <w:t>分别奖励5000</w:t>
      </w:r>
      <w:r w:rsidRPr="00CB61B0">
        <w:rPr>
          <w:rFonts w:ascii="仿宋" w:eastAsia="仿宋" w:hAnsi="仿宋" w:cs="宋体" w:hint="eastAsia"/>
          <w:bCs/>
          <w:kern w:val="0"/>
          <w:sz w:val="32"/>
          <w:szCs w:val="32"/>
        </w:rPr>
        <w:t>元、3000元。</w:t>
      </w:r>
    </w:p>
    <w:p w14:paraId="0FB79378" w14:textId="7DB08D28" w:rsidR="004411F8" w:rsidRPr="00CB61B0" w:rsidRDefault="004411F8" w:rsidP="00767E37">
      <w:pPr>
        <w:widowControl/>
        <w:spacing w:line="560" w:lineRule="exact"/>
        <w:ind w:firstLineChars="200" w:firstLine="640"/>
        <w:jc w:val="left"/>
        <w:rPr>
          <w:rFonts w:ascii="仿宋" w:eastAsia="仿宋" w:hAnsi="仿宋" w:cs="宋体"/>
          <w:bCs/>
          <w:kern w:val="0"/>
          <w:sz w:val="32"/>
          <w:szCs w:val="32"/>
        </w:rPr>
      </w:pPr>
      <w:r w:rsidRPr="00CB61B0">
        <w:rPr>
          <w:rFonts w:ascii="仿宋" w:eastAsia="仿宋" w:hAnsi="仿宋" w:cs="宋体" w:hint="eastAsia"/>
          <w:bCs/>
          <w:kern w:val="0"/>
          <w:sz w:val="32"/>
          <w:szCs w:val="32"/>
        </w:rPr>
        <w:t>2</w:t>
      </w:r>
      <w:r w:rsidR="002270D0" w:rsidRPr="00CB61B0">
        <w:rPr>
          <w:rFonts w:ascii="仿宋" w:eastAsia="仿宋" w:hAnsi="仿宋" w:cs="宋体"/>
          <w:bCs/>
          <w:kern w:val="0"/>
          <w:sz w:val="32"/>
          <w:szCs w:val="32"/>
        </w:rPr>
        <w:t>.</w:t>
      </w:r>
      <w:r w:rsidR="002270D0" w:rsidRPr="00CB61B0">
        <w:rPr>
          <w:rFonts w:ascii="仿宋" w:eastAsia="仿宋" w:hAnsi="仿宋" w:cs="宋体" w:hint="eastAsia"/>
          <w:bCs/>
          <w:kern w:val="0"/>
          <w:sz w:val="32"/>
          <w:szCs w:val="32"/>
        </w:rPr>
        <w:t>在校赛的基础上，从教学创新奖中</w:t>
      </w:r>
      <w:r w:rsidR="00DB2AA8" w:rsidRPr="00CB61B0">
        <w:rPr>
          <w:rFonts w:ascii="仿宋" w:eastAsia="仿宋" w:hAnsi="仿宋" w:cs="宋体" w:hint="eastAsia"/>
          <w:bCs/>
          <w:kern w:val="0"/>
          <w:sz w:val="32"/>
          <w:szCs w:val="32"/>
        </w:rPr>
        <w:t>按《甘肃省教育厅关于举办2021年甘肃省高校教师教学创新大赛的通知》限额要求</w:t>
      </w:r>
      <w:r w:rsidR="002270D0" w:rsidRPr="00CB61B0">
        <w:rPr>
          <w:rFonts w:ascii="仿宋" w:eastAsia="仿宋" w:hAnsi="仿宋" w:cs="宋体" w:hint="eastAsia"/>
          <w:bCs/>
          <w:kern w:val="0"/>
          <w:sz w:val="32"/>
          <w:szCs w:val="32"/>
        </w:rPr>
        <w:t>择优推荐个人（团队）参加甘肃省高校教师教学创新大赛。</w:t>
      </w:r>
    </w:p>
    <w:p w14:paraId="3F1C6635" w14:textId="31726664" w:rsidR="00767E37" w:rsidRPr="00CB61B0" w:rsidRDefault="007111E8" w:rsidP="00767E37">
      <w:pPr>
        <w:widowControl/>
        <w:spacing w:line="560" w:lineRule="exact"/>
        <w:ind w:firstLineChars="200" w:firstLine="640"/>
        <w:jc w:val="left"/>
        <w:rPr>
          <w:rFonts w:ascii="仿宋" w:eastAsia="仿宋" w:hAnsi="仿宋" w:cs="宋体"/>
          <w:bCs/>
          <w:kern w:val="0"/>
          <w:sz w:val="32"/>
          <w:szCs w:val="32"/>
        </w:rPr>
      </w:pPr>
      <w:r w:rsidRPr="00CB61B0">
        <w:rPr>
          <w:rFonts w:ascii="仿宋" w:eastAsia="仿宋" w:hAnsi="仿宋" w:cs="宋体" w:hint="eastAsia"/>
          <w:bCs/>
          <w:kern w:val="0"/>
          <w:sz w:val="32"/>
          <w:szCs w:val="32"/>
        </w:rPr>
        <w:t>评审结果经公示无异议后，拟</w:t>
      </w:r>
      <w:r w:rsidR="00767E37" w:rsidRPr="00CB61B0">
        <w:rPr>
          <w:rFonts w:ascii="仿宋" w:eastAsia="仿宋" w:hAnsi="仿宋" w:cs="宋体" w:hint="eastAsia"/>
          <w:bCs/>
          <w:kern w:val="0"/>
          <w:sz w:val="32"/>
          <w:szCs w:val="32"/>
        </w:rPr>
        <w:t>推荐参加省赛的教师于2021年4月5日前登陆“高校教师教学创新大赛平台”（</w:t>
      </w:r>
      <w:r w:rsidR="00767E37" w:rsidRPr="00CB61B0">
        <w:rPr>
          <w:rFonts w:ascii="仿宋" w:eastAsia="仿宋" w:hAnsi="仿宋" w:cs="宋体"/>
          <w:bCs/>
          <w:kern w:val="0"/>
          <w:sz w:val="32"/>
          <w:szCs w:val="32"/>
        </w:rPr>
        <w:t>http://nticct.cahe.edu.cn</w:t>
      </w:r>
      <w:r w:rsidR="00767E37" w:rsidRPr="00CB61B0">
        <w:rPr>
          <w:rFonts w:ascii="仿宋" w:eastAsia="仿宋" w:hAnsi="仿宋" w:cs="宋体" w:hint="eastAsia"/>
          <w:bCs/>
          <w:kern w:val="0"/>
          <w:sz w:val="32"/>
          <w:szCs w:val="32"/>
        </w:rPr>
        <w:t>），按照系统提示要求填写申报材料，由校级管理员在线审核提交。</w:t>
      </w:r>
    </w:p>
    <w:p w14:paraId="1F458EED" w14:textId="7CF0FF3F" w:rsidR="004411F8" w:rsidRPr="00CB61B0" w:rsidRDefault="004411F8" w:rsidP="004411F8">
      <w:pPr>
        <w:widowControl/>
        <w:spacing w:line="560" w:lineRule="exact"/>
        <w:ind w:firstLineChars="200" w:firstLine="640"/>
        <w:jc w:val="left"/>
        <w:rPr>
          <w:rFonts w:ascii="仿宋" w:eastAsia="仿宋" w:hAnsi="仿宋" w:cs="宋体"/>
          <w:bCs/>
          <w:kern w:val="0"/>
          <w:sz w:val="32"/>
          <w:szCs w:val="32"/>
        </w:rPr>
      </w:pPr>
      <w:r w:rsidRPr="00CB61B0">
        <w:rPr>
          <w:rFonts w:ascii="仿宋" w:eastAsia="仿宋" w:hAnsi="仿宋" w:cs="宋体" w:hint="eastAsia"/>
          <w:bCs/>
          <w:kern w:val="0"/>
          <w:sz w:val="32"/>
          <w:szCs w:val="32"/>
        </w:rPr>
        <w:t>3.</w:t>
      </w:r>
      <w:r w:rsidRPr="00CB61B0">
        <w:rPr>
          <w:rFonts w:ascii="仿宋" w:eastAsia="仿宋" w:hAnsi="仿宋" w:cs="宋体"/>
          <w:bCs/>
          <w:kern w:val="0"/>
          <w:sz w:val="32"/>
          <w:szCs w:val="32"/>
        </w:rPr>
        <w:t>对于获奖的教师，其奖励记入教师本人业务档案，</w:t>
      </w:r>
      <w:r w:rsidRPr="00CB61B0">
        <w:rPr>
          <w:rFonts w:ascii="仿宋" w:eastAsia="仿宋" w:hAnsi="仿宋" w:cs="宋体" w:hint="eastAsia"/>
          <w:bCs/>
          <w:kern w:val="0"/>
          <w:sz w:val="32"/>
          <w:szCs w:val="32"/>
        </w:rPr>
        <w:t>作为其职称评审、职务晋升、评优评先、外出培训等方面的</w:t>
      </w:r>
      <w:r w:rsidRPr="00CB61B0">
        <w:rPr>
          <w:rFonts w:ascii="仿宋" w:eastAsia="仿宋" w:hAnsi="仿宋" w:cs="宋体"/>
          <w:bCs/>
          <w:kern w:val="0"/>
          <w:sz w:val="32"/>
          <w:szCs w:val="32"/>
        </w:rPr>
        <w:t>重要参考依据。</w:t>
      </w:r>
    </w:p>
    <w:p w14:paraId="6622E856" w14:textId="6F6E5182" w:rsidR="002270D0" w:rsidRPr="00CB61B0" w:rsidRDefault="002270D0" w:rsidP="002270D0">
      <w:pPr>
        <w:widowControl/>
        <w:spacing w:line="560" w:lineRule="exact"/>
        <w:ind w:firstLineChars="200" w:firstLine="640"/>
        <w:jc w:val="left"/>
        <w:rPr>
          <w:rFonts w:ascii="仿宋" w:eastAsia="仿宋" w:hAnsi="仿宋" w:cs="宋体"/>
          <w:bCs/>
          <w:kern w:val="0"/>
          <w:sz w:val="32"/>
          <w:szCs w:val="32"/>
        </w:rPr>
      </w:pPr>
    </w:p>
    <w:p w14:paraId="74F021D8" w14:textId="4CCA5392" w:rsidR="001E4245" w:rsidRPr="00CB61B0" w:rsidRDefault="009F7AA3" w:rsidP="00F3097F">
      <w:pPr>
        <w:widowControl/>
        <w:spacing w:line="560" w:lineRule="exact"/>
        <w:ind w:firstLineChars="200" w:firstLine="640"/>
        <w:jc w:val="left"/>
        <w:rPr>
          <w:rFonts w:ascii="仿宋" w:eastAsia="仿宋" w:hAnsi="仿宋" w:cs="宋体"/>
          <w:bCs/>
          <w:kern w:val="0"/>
          <w:sz w:val="32"/>
          <w:szCs w:val="32"/>
        </w:rPr>
      </w:pPr>
      <w:r w:rsidRPr="00CB61B0">
        <w:rPr>
          <w:rFonts w:ascii="仿宋" w:eastAsia="仿宋" w:hAnsi="仿宋" w:cs="宋体" w:hint="eastAsia"/>
          <w:bCs/>
          <w:kern w:val="0"/>
          <w:sz w:val="32"/>
          <w:szCs w:val="32"/>
        </w:rPr>
        <w:t>附件：甘肃省高校教师教学创新大赛评分标准</w:t>
      </w:r>
    </w:p>
    <w:p w14:paraId="379A3588" w14:textId="77777777" w:rsidR="00755C02" w:rsidRPr="00CB61B0" w:rsidRDefault="00755C02" w:rsidP="00F3097F">
      <w:pPr>
        <w:widowControl/>
        <w:spacing w:line="560" w:lineRule="exact"/>
        <w:ind w:firstLineChars="200" w:firstLine="640"/>
        <w:jc w:val="left"/>
        <w:rPr>
          <w:rFonts w:ascii="仿宋" w:eastAsia="仿宋" w:hAnsi="仿宋" w:cs="宋体"/>
          <w:bCs/>
          <w:kern w:val="0"/>
          <w:sz w:val="32"/>
          <w:szCs w:val="32"/>
        </w:rPr>
      </w:pPr>
    </w:p>
    <w:p w14:paraId="13B9CB79" w14:textId="264C50E3" w:rsidR="00191086" w:rsidRPr="00CB61B0" w:rsidRDefault="00191086" w:rsidP="006E23A2">
      <w:pPr>
        <w:widowControl/>
        <w:spacing w:line="560" w:lineRule="exact"/>
        <w:ind w:firstLineChars="1300" w:firstLine="4160"/>
        <w:jc w:val="left"/>
        <w:rPr>
          <w:rFonts w:ascii="仿宋" w:eastAsia="仿宋" w:hAnsi="仿宋" w:cs="宋体"/>
          <w:bCs/>
          <w:kern w:val="0"/>
          <w:sz w:val="32"/>
          <w:szCs w:val="32"/>
        </w:rPr>
      </w:pPr>
      <w:r w:rsidRPr="00CB61B0">
        <w:rPr>
          <w:rFonts w:ascii="仿宋" w:eastAsia="仿宋" w:hAnsi="仿宋" w:cs="宋体" w:hint="eastAsia"/>
          <w:bCs/>
          <w:kern w:val="0"/>
          <w:sz w:val="32"/>
          <w:szCs w:val="32"/>
        </w:rPr>
        <w:t>西北师范大学知行学院</w:t>
      </w:r>
    </w:p>
    <w:p w14:paraId="17FEE79A" w14:textId="320462D9" w:rsidR="00463B0D" w:rsidRPr="00CB61B0" w:rsidRDefault="00191086" w:rsidP="00755C02">
      <w:pPr>
        <w:widowControl/>
        <w:spacing w:line="560" w:lineRule="exact"/>
        <w:ind w:firstLineChars="1400" w:firstLine="4480"/>
        <w:jc w:val="left"/>
        <w:rPr>
          <w:rFonts w:ascii="仿宋" w:eastAsia="仿宋" w:hAnsi="仿宋" w:cs="仿宋"/>
          <w:sz w:val="32"/>
          <w:szCs w:val="32"/>
        </w:rPr>
      </w:pPr>
      <w:r w:rsidRPr="00CB61B0">
        <w:rPr>
          <w:rFonts w:ascii="仿宋" w:eastAsia="仿宋" w:hAnsi="仿宋" w:cs="宋体" w:hint="eastAsia"/>
          <w:bCs/>
          <w:kern w:val="0"/>
          <w:sz w:val="32"/>
          <w:szCs w:val="32"/>
        </w:rPr>
        <w:t>2</w:t>
      </w:r>
      <w:r w:rsidRPr="00CB61B0">
        <w:rPr>
          <w:rFonts w:ascii="仿宋" w:eastAsia="仿宋" w:hAnsi="仿宋" w:cs="宋体"/>
          <w:bCs/>
          <w:kern w:val="0"/>
          <w:sz w:val="32"/>
          <w:szCs w:val="32"/>
        </w:rPr>
        <w:t>021</w:t>
      </w:r>
      <w:r w:rsidRPr="00CB61B0">
        <w:rPr>
          <w:rFonts w:ascii="仿宋" w:eastAsia="仿宋" w:hAnsi="仿宋" w:cs="宋体" w:hint="eastAsia"/>
          <w:bCs/>
          <w:kern w:val="0"/>
          <w:sz w:val="32"/>
          <w:szCs w:val="32"/>
        </w:rPr>
        <w:t>年3月</w:t>
      </w:r>
      <w:r w:rsidR="00836C01" w:rsidRPr="00CB61B0">
        <w:rPr>
          <w:rFonts w:ascii="仿宋" w:eastAsia="仿宋" w:hAnsi="仿宋" w:cs="宋体" w:hint="eastAsia"/>
          <w:bCs/>
          <w:kern w:val="0"/>
          <w:sz w:val="32"/>
          <w:szCs w:val="32"/>
        </w:rPr>
        <w:t>22</w:t>
      </w:r>
      <w:r w:rsidRPr="00CB61B0">
        <w:rPr>
          <w:rFonts w:ascii="仿宋" w:eastAsia="仿宋" w:hAnsi="仿宋" w:cs="宋体" w:hint="eastAsia"/>
          <w:bCs/>
          <w:kern w:val="0"/>
          <w:sz w:val="32"/>
          <w:szCs w:val="32"/>
        </w:rPr>
        <w:t>日</w:t>
      </w:r>
      <w:r w:rsidR="00463B0D" w:rsidRPr="00CB61B0">
        <w:rPr>
          <w:rFonts w:ascii="仿宋" w:eastAsia="仿宋" w:hAnsi="仿宋" w:cs="仿宋"/>
          <w:sz w:val="32"/>
          <w:szCs w:val="32"/>
        </w:rPr>
        <w:br w:type="page"/>
      </w:r>
    </w:p>
    <w:p w14:paraId="62CF1ACA" w14:textId="26E32687" w:rsidR="009F7AA3" w:rsidRPr="00CB61B0" w:rsidRDefault="009F7AA3" w:rsidP="009F7AA3">
      <w:pPr>
        <w:widowControl/>
        <w:spacing w:line="560" w:lineRule="exact"/>
        <w:jc w:val="left"/>
        <w:rPr>
          <w:rFonts w:ascii="黑体" w:eastAsia="黑体" w:hAnsi="黑体" w:cs="仿宋"/>
          <w:sz w:val="32"/>
          <w:szCs w:val="32"/>
        </w:rPr>
      </w:pPr>
      <w:r w:rsidRPr="00CB61B0">
        <w:rPr>
          <w:rFonts w:ascii="黑体" w:eastAsia="黑体" w:hAnsi="黑体" w:cs="仿宋" w:hint="eastAsia"/>
          <w:sz w:val="32"/>
          <w:szCs w:val="32"/>
        </w:rPr>
        <w:lastRenderedPageBreak/>
        <w:t>附件</w:t>
      </w:r>
      <w:r w:rsidR="00F83855" w:rsidRPr="00CB61B0">
        <w:rPr>
          <w:rFonts w:ascii="黑体" w:eastAsia="黑体" w:hAnsi="黑体" w:cs="仿宋" w:hint="eastAsia"/>
          <w:sz w:val="32"/>
          <w:szCs w:val="32"/>
        </w:rPr>
        <w:t>：</w:t>
      </w:r>
    </w:p>
    <w:p w14:paraId="1AE3E1BC" w14:textId="7A2247C4" w:rsidR="009F7AA3" w:rsidRPr="00CB61B0" w:rsidRDefault="009F7AA3" w:rsidP="00625F87">
      <w:pPr>
        <w:widowControl/>
        <w:spacing w:line="560" w:lineRule="exact"/>
        <w:jc w:val="center"/>
        <w:rPr>
          <w:rFonts w:ascii="方正小标宋简体" w:eastAsia="方正小标宋简体" w:hAnsi="方正小标宋简体" w:cs="Times New Roman"/>
          <w:bCs/>
          <w:sz w:val="44"/>
          <w:szCs w:val="44"/>
        </w:rPr>
      </w:pPr>
      <w:r w:rsidRPr="00CB61B0">
        <w:rPr>
          <w:rFonts w:ascii="方正小标宋简体" w:eastAsia="方正小标宋简体" w:hAnsi="方正小标宋简体" w:cs="Times New Roman" w:hint="eastAsia"/>
          <w:bCs/>
          <w:sz w:val="44"/>
          <w:szCs w:val="44"/>
        </w:rPr>
        <w:t>甘肃省高校教师教学创新大赛评分标准</w:t>
      </w:r>
    </w:p>
    <w:p w14:paraId="0C5BF493" w14:textId="71DFCDE2" w:rsidR="009F7AA3" w:rsidRPr="00CB61B0" w:rsidRDefault="009F7AA3" w:rsidP="00625F87">
      <w:pPr>
        <w:widowControl/>
        <w:spacing w:beforeLines="50" w:before="156" w:line="560" w:lineRule="exact"/>
        <w:jc w:val="left"/>
        <w:rPr>
          <w:rFonts w:ascii="黑体" w:eastAsia="黑体" w:hAnsi="黑体" w:cs="Times New Roman"/>
          <w:sz w:val="32"/>
          <w:szCs w:val="32"/>
        </w:rPr>
      </w:pPr>
      <w:r w:rsidRPr="00CB61B0">
        <w:rPr>
          <w:rFonts w:ascii="黑体" w:eastAsia="黑体" w:hAnsi="黑体" w:cs="Times New Roman" w:hint="eastAsia"/>
          <w:sz w:val="32"/>
          <w:szCs w:val="32"/>
        </w:rPr>
        <w:t>一、课堂教学实录视频评分表（占比50%）</w:t>
      </w:r>
    </w:p>
    <w:tbl>
      <w:tblPr>
        <w:tblW w:w="8954" w:type="dxa"/>
        <w:tblInd w:w="113" w:type="dxa"/>
        <w:tblLook w:val="04A0" w:firstRow="1" w:lastRow="0" w:firstColumn="1" w:lastColumn="0" w:noHBand="0" w:noVBand="1"/>
      </w:tblPr>
      <w:tblGrid>
        <w:gridCol w:w="1463"/>
        <w:gridCol w:w="6495"/>
        <w:gridCol w:w="996"/>
      </w:tblGrid>
      <w:tr w:rsidR="00CB61B0" w:rsidRPr="00CB61B0" w14:paraId="02A23BFE" w14:textId="77777777" w:rsidTr="007958C8">
        <w:trPr>
          <w:trHeight w:val="445"/>
        </w:trPr>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53EA8" w14:textId="77777777" w:rsidR="00390357" w:rsidRPr="00CB61B0" w:rsidRDefault="00390357" w:rsidP="00C2042E">
            <w:pPr>
              <w:widowControl/>
              <w:spacing w:line="360" w:lineRule="exact"/>
              <w:jc w:val="center"/>
              <w:rPr>
                <w:rFonts w:ascii="宋体" w:hAnsi="宋体" w:cs="宋体"/>
                <w:b/>
                <w:bCs/>
                <w:kern w:val="0"/>
                <w:sz w:val="24"/>
                <w:szCs w:val="24"/>
              </w:rPr>
            </w:pPr>
            <w:r w:rsidRPr="00CB61B0">
              <w:rPr>
                <w:rFonts w:ascii="宋体" w:hAnsi="宋体" w:cs="宋体" w:hint="eastAsia"/>
                <w:b/>
                <w:bCs/>
                <w:kern w:val="0"/>
                <w:sz w:val="24"/>
                <w:szCs w:val="24"/>
              </w:rPr>
              <w:t>评价维度</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15EF0" w14:textId="77777777" w:rsidR="00390357" w:rsidRPr="00CB61B0" w:rsidRDefault="00390357" w:rsidP="00C2042E">
            <w:pPr>
              <w:widowControl/>
              <w:spacing w:line="360" w:lineRule="exact"/>
              <w:jc w:val="center"/>
              <w:rPr>
                <w:rFonts w:ascii="宋体" w:hAnsi="宋体" w:cs="宋体"/>
                <w:b/>
                <w:bCs/>
                <w:kern w:val="0"/>
                <w:sz w:val="24"/>
                <w:szCs w:val="24"/>
              </w:rPr>
            </w:pPr>
            <w:r w:rsidRPr="00CB61B0">
              <w:rPr>
                <w:rFonts w:ascii="宋体" w:hAnsi="宋体" w:cs="宋体" w:hint="eastAsia"/>
                <w:b/>
                <w:bCs/>
                <w:kern w:val="0"/>
                <w:sz w:val="24"/>
                <w:szCs w:val="24"/>
              </w:rPr>
              <w:t>评价要点</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B407F6" w14:textId="77777777" w:rsidR="00390357" w:rsidRPr="00CB61B0" w:rsidRDefault="00390357" w:rsidP="00C2042E">
            <w:pPr>
              <w:widowControl/>
              <w:spacing w:line="360" w:lineRule="exact"/>
              <w:jc w:val="center"/>
              <w:rPr>
                <w:rFonts w:ascii="宋体" w:hAnsi="宋体" w:cs="宋体"/>
                <w:b/>
                <w:bCs/>
                <w:kern w:val="0"/>
                <w:sz w:val="24"/>
                <w:szCs w:val="24"/>
              </w:rPr>
            </w:pPr>
            <w:r w:rsidRPr="00CB61B0">
              <w:rPr>
                <w:rFonts w:ascii="宋体" w:hAnsi="宋体" w:cs="宋体" w:hint="eastAsia"/>
                <w:b/>
                <w:bCs/>
                <w:kern w:val="0"/>
                <w:sz w:val="24"/>
                <w:szCs w:val="24"/>
              </w:rPr>
              <w:t>分值</w:t>
            </w:r>
          </w:p>
        </w:tc>
      </w:tr>
      <w:tr w:rsidR="00CB61B0" w:rsidRPr="00CB61B0" w14:paraId="45DC53A3" w14:textId="77777777" w:rsidTr="007958C8">
        <w:trPr>
          <w:trHeight w:val="922"/>
        </w:trPr>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427A9" w14:textId="77777777" w:rsidR="00390357" w:rsidRPr="00CB61B0" w:rsidRDefault="00390357" w:rsidP="00C2042E">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教学理念</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D25490" w14:textId="2C570CF9" w:rsidR="00390357" w:rsidRPr="00CB61B0" w:rsidRDefault="00390357" w:rsidP="00C2042E">
            <w:pPr>
              <w:widowControl/>
              <w:spacing w:line="360" w:lineRule="exact"/>
              <w:jc w:val="left"/>
              <w:rPr>
                <w:rFonts w:ascii="宋体" w:hAnsi="宋体" w:cs="宋体"/>
                <w:kern w:val="0"/>
                <w:sz w:val="24"/>
                <w:szCs w:val="24"/>
              </w:rPr>
            </w:pPr>
            <w:r w:rsidRPr="00CB61B0">
              <w:rPr>
                <w:rFonts w:ascii="宋体" w:hAnsi="宋体" w:cs="宋体" w:hint="eastAsia"/>
                <w:kern w:val="0"/>
                <w:sz w:val="24"/>
                <w:szCs w:val="24"/>
              </w:rPr>
              <w:t>教学理念符合学科专业与课程要求</w:t>
            </w:r>
            <w:r w:rsidR="008D4B92" w:rsidRPr="00CB61B0">
              <w:rPr>
                <w:rFonts w:ascii="宋体" w:hAnsi="宋体" w:cs="宋体" w:hint="eastAsia"/>
                <w:kern w:val="0"/>
                <w:sz w:val="24"/>
                <w:szCs w:val="24"/>
              </w:rPr>
              <w:t>，</w:t>
            </w:r>
            <w:r w:rsidRPr="00CB61B0">
              <w:rPr>
                <w:rFonts w:ascii="宋体" w:hAnsi="宋体" w:cs="宋体" w:hint="eastAsia"/>
                <w:kern w:val="0"/>
                <w:sz w:val="24"/>
                <w:szCs w:val="24"/>
              </w:rPr>
              <w:t>体现立德树人思想和</w:t>
            </w:r>
            <w:r w:rsidRPr="00CB61B0">
              <w:rPr>
                <w:rFonts w:ascii="宋体" w:hAnsi="宋体" w:cs="宋体" w:hint="eastAsia"/>
                <w:kern w:val="0"/>
                <w:sz w:val="24"/>
                <w:szCs w:val="24"/>
              </w:rPr>
              <w:br/>
              <w:t>“学生中心、产出导向、持续改进”的教育教学理念</w:t>
            </w:r>
            <w:r w:rsidR="00B04C3E" w:rsidRPr="00CB61B0">
              <w:rPr>
                <w:rFonts w:ascii="宋体" w:hAnsi="宋体" w:cs="宋体" w:hint="eastAsia"/>
                <w:kern w:val="0"/>
                <w:sz w:val="24"/>
                <w:szCs w:val="24"/>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304D0" w14:textId="77777777" w:rsidR="00390357" w:rsidRPr="00CB61B0" w:rsidRDefault="00390357" w:rsidP="00C2042E">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10分</w:t>
            </w:r>
          </w:p>
        </w:tc>
      </w:tr>
      <w:tr w:rsidR="00CB61B0" w:rsidRPr="00CB61B0" w14:paraId="59E3DAD0" w14:textId="77777777" w:rsidTr="00C76A58">
        <w:trPr>
          <w:trHeight w:val="1271"/>
        </w:trPr>
        <w:tc>
          <w:tcPr>
            <w:tcW w:w="14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17745" w14:textId="77777777" w:rsidR="00390357" w:rsidRPr="00CB61B0" w:rsidRDefault="00390357" w:rsidP="00C2042E">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教学内容</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970D9" w14:textId="496F4E6C" w:rsidR="00390357" w:rsidRPr="00CB61B0" w:rsidRDefault="00390357" w:rsidP="00C2042E">
            <w:pPr>
              <w:widowControl/>
              <w:spacing w:line="360" w:lineRule="exact"/>
              <w:jc w:val="left"/>
              <w:rPr>
                <w:rFonts w:ascii="宋体" w:hAnsi="宋体" w:cs="宋体"/>
                <w:kern w:val="0"/>
                <w:sz w:val="24"/>
                <w:szCs w:val="24"/>
              </w:rPr>
            </w:pPr>
            <w:r w:rsidRPr="00CB61B0">
              <w:rPr>
                <w:rFonts w:ascii="宋体" w:hAnsi="宋体" w:cs="宋体" w:hint="eastAsia"/>
                <w:kern w:val="0"/>
                <w:sz w:val="24"/>
                <w:szCs w:val="24"/>
              </w:rPr>
              <w:t>具备高阶性、创新性、挑战度的“金课</w:t>
            </w:r>
            <w:r w:rsidR="00952594" w:rsidRPr="00CB61B0">
              <w:rPr>
                <w:rFonts w:ascii="宋体" w:hAnsi="宋体" w:cs="宋体" w:hint="eastAsia"/>
                <w:kern w:val="0"/>
                <w:sz w:val="24"/>
                <w:szCs w:val="24"/>
              </w:rPr>
              <w:t>”</w:t>
            </w:r>
            <w:r w:rsidRPr="00CB61B0">
              <w:rPr>
                <w:rFonts w:ascii="宋体" w:hAnsi="宋体" w:cs="宋体" w:hint="eastAsia"/>
                <w:kern w:val="0"/>
                <w:sz w:val="24"/>
                <w:szCs w:val="24"/>
              </w:rPr>
              <w:t>特征。教学内容有</w:t>
            </w:r>
            <w:r w:rsidRPr="00CB61B0">
              <w:rPr>
                <w:rFonts w:ascii="宋体" w:hAnsi="宋体" w:cs="宋体" w:hint="eastAsia"/>
                <w:kern w:val="0"/>
                <w:sz w:val="24"/>
                <w:szCs w:val="24"/>
              </w:rPr>
              <w:br/>
              <w:t>深度、广度</w:t>
            </w:r>
            <w:r w:rsidR="0023765A" w:rsidRPr="00CB61B0">
              <w:rPr>
                <w:rFonts w:ascii="宋体" w:hAnsi="宋体" w:cs="宋体" w:hint="eastAsia"/>
                <w:kern w:val="0"/>
                <w:sz w:val="24"/>
                <w:szCs w:val="24"/>
              </w:rPr>
              <w:t>，</w:t>
            </w:r>
            <w:r w:rsidRPr="00CB61B0">
              <w:rPr>
                <w:rFonts w:ascii="宋体" w:hAnsi="宋体" w:cs="宋体" w:hint="eastAsia"/>
                <w:kern w:val="0"/>
                <w:sz w:val="24"/>
                <w:szCs w:val="24"/>
              </w:rPr>
              <w:t>反映学科前沿</w:t>
            </w:r>
            <w:r w:rsidR="0023765A" w:rsidRPr="00CB61B0">
              <w:rPr>
                <w:rFonts w:ascii="宋体" w:hAnsi="宋体" w:cs="宋体" w:hint="eastAsia"/>
                <w:kern w:val="0"/>
                <w:sz w:val="24"/>
                <w:szCs w:val="24"/>
              </w:rPr>
              <w:t>，</w:t>
            </w:r>
            <w:r w:rsidRPr="00CB61B0">
              <w:rPr>
                <w:rFonts w:ascii="宋体" w:hAnsi="宋体" w:cs="宋体" w:hint="eastAsia"/>
                <w:kern w:val="0"/>
                <w:sz w:val="24"/>
                <w:szCs w:val="24"/>
              </w:rPr>
              <w:t>渗透专业思想</w:t>
            </w:r>
            <w:r w:rsidR="0023765A" w:rsidRPr="00CB61B0">
              <w:rPr>
                <w:rFonts w:ascii="宋体" w:hAnsi="宋体" w:cs="宋体" w:hint="eastAsia"/>
                <w:kern w:val="0"/>
                <w:sz w:val="24"/>
                <w:szCs w:val="24"/>
              </w:rPr>
              <w:t>，</w:t>
            </w:r>
            <w:r w:rsidRPr="00CB61B0">
              <w:rPr>
                <w:rFonts w:ascii="宋体" w:hAnsi="宋体" w:cs="宋体" w:hint="eastAsia"/>
                <w:kern w:val="0"/>
                <w:sz w:val="24"/>
                <w:szCs w:val="24"/>
              </w:rPr>
              <w:t>使用质量高的</w:t>
            </w:r>
            <w:r w:rsidRPr="00CB61B0">
              <w:rPr>
                <w:rFonts w:ascii="宋体" w:hAnsi="宋体" w:cs="宋体" w:hint="eastAsia"/>
                <w:kern w:val="0"/>
                <w:sz w:val="24"/>
                <w:szCs w:val="24"/>
              </w:rPr>
              <w:br/>
              <w:t>教学资源。</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FB2C6B" w14:textId="77777777" w:rsidR="00390357" w:rsidRPr="00CB61B0" w:rsidRDefault="00390357" w:rsidP="00C2042E">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40分</w:t>
            </w:r>
          </w:p>
        </w:tc>
      </w:tr>
      <w:tr w:rsidR="00CB61B0" w:rsidRPr="00CB61B0" w14:paraId="1B0C9C19" w14:textId="77777777" w:rsidTr="007958C8">
        <w:trPr>
          <w:trHeight w:val="475"/>
        </w:trPr>
        <w:tc>
          <w:tcPr>
            <w:tcW w:w="1463" w:type="dxa"/>
            <w:vMerge/>
            <w:tcBorders>
              <w:top w:val="single" w:sz="4" w:space="0" w:color="000000"/>
              <w:left w:val="single" w:sz="4" w:space="0" w:color="000000"/>
              <w:bottom w:val="single" w:sz="4" w:space="0" w:color="000000"/>
              <w:right w:val="single" w:sz="4" w:space="0" w:color="000000"/>
            </w:tcBorders>
            <w:vAlign w:val="center"/>
            <w:hideMark/>
          </w:tcPr>
          <w:p w14:paraId="154E4484" w14:textId="77777777" w:rsidR="00390357" w:rsidRPr="00CB61B0" w:rsidRDefault="00390357" w:rsidP="00C2042E">
            <w:pPr>
              <w:widowControl/>
              <w:spacing w:line="360" w:lineRule="exact"/>
              <w:jc w:val="left"/>
              <w:rPr>
                <w:rFonts w:ascii="宋体" w:hAnsi="宋体" w:cs="宋体"/>
                <w:kern w:val="0"/>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74574" w14:textId="77777777" w:rsidR="00390357" w:rsidRPr="00CB61B0" w:rsidRDefault="00390357" w:rsidP="00C2042E">
            <w:pPr>
              <w:widowControl/>
              <w:spacing w:line="360" w:lineRule="exact"/>
              <w:jc w:val="left"/>
              <w:rPr>
                <w:rFonts w:ascii="宋体" w:hAnsi="宋体" w:cs="宋体"/>
                <w:kern w:val="0"/>
                <w:sz w:val="24"/>
                <w:szCs w:val="24"/>
              </w:rPr>
            </w:pPr>
            <w:r w:rsidRPr="00CB61B0">
              <w:rPr>
                <w:rFonts w:ascii="宋体" w:hAnsi="宋体" w:cs="宋体" w:hint="eastAsia"/>
                <w:kern w:val="0"/>
                <w:sz w:val="24"/>
                <w:szCs w:val="24"/>
              </w:rPr>
              <w:t>重点难点突出、逻辑合理、结构清晰。</w:t>
            </w:r>
          </w:p>
        </w:tc>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0A207A9D" w14:textId="77777777" w:rsidR="00390357" w:rsidRPr="00CB61B0" w:rsidRDefault="00390357" w:rsidP="00C2042E">
            <w:pPr>
              <w:widowControl/>
              <w:spacing w:line="360" w:lineRule="exact"/>
              <w:jc w:val="left"/>
              <w:rPr>
                <w:rFonts w:ascii="宋体" w:hAnsi="宋体" w:cs="宋体"/>
                <w:kern w:val="0"/>
                <w:sz w:val="24"/>
                <w:szCs w:val="24"/>
              </w:rPr>
            </w:pPr>
          </w:p>
        </w:tc>
      </w:tr>
      <w:tr w:rsidR="00CB61B0" w:rsidRPr="00CB61B0" w14:paraId="3EAAB766" w14:textId="77777777" w:rsidTr="00C76A58">
        <w:trPr>
          <w:trHeight w:val="800"/>
        </w:trPr>
        <w:tc>
          <w:tcPr>
            <w:tcW w:w="1463" w:type="dxa"/>
            <w:vMerge/>
            <w:tcBorders>
              <w:top w:val="single" w:sz="4" w:space="0" w:color="000000"/>
              <w:left w:val="single" w:sz="4" w:space="0" w:color="000000"/>
              <w:bottom w:val="single" w:sz="4" w:space="0" w:color="000000"/>
              <w:right w:val="single" w:sz="4" w:space="0" w:color="000000"/>
            </w:tcBorders>
            <w:vAlign w:val="center"/>
            <w:hideMark/>
          </w:tcPr>
          <w:p w14:paraId="4DCD345D" w14:textId="77777777" w:rsidR="00390357" w:rsidRPr="00CB61B0" w:rsidRDefault="00390357" w:rsidP="00C2042E">
            <w:pPr>
              <w:widowControl/>
              <w:spacing w:line="360" w:lineRule="exact"/>
              <w:jc w:val="left"/>
              <w:rPr>
                <w:rFonts w:ascii="宋体" w:hAnsi="宋体" w:cs="宋体"/>
                <w:kern w:val="0"/>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E9FFC" w14:textId="77777777" w:rsidR="00390357" w:rsidRPr="00CB61B0" w:rsidRDefault="00390357" w:rsidP="00C2042E">
            <w:pPr>
              <w:widowControl/>
              <w:spacing w:line="360" w:lineRule="exact"/>
              <w:jc w:val="left"/>
              <w:rPr>
                <w:rFonts w:ascii="宋体" w:hAnsi="宋体" w:cs="宋体"/>
                <w:kern w:val="0"/>
                <w:sz w:val="24"/>
                <w:szCs w:val="24"/>
              </w:rPr>
            </w:pPr>
            <w:r w:rsidRPr="00CB61B0">
              <w:rPr>
                <w:rFonts w:ascii="宋体" w:hAnsi="宋体" w:cs="宋体" w:hint="eastAsia"/>
                <w:kern w:val="0"/>
                <w:sz w:val="24"/>
                <w:szCs w:val="24"/>
              </w:rPr>
              <w:t>课程</w:t>
            </w:r>
            <w:proofErr w:type="gramStart"/>
            <w:r w:rsidRPr="00CB61B0">
              <w:rPr>
                <w:rFonts w:ascii="宋体" w:hAnsi="宋体" w:cs="宋体" w:hint="eastAsia"/>
                <w:kern w:val="0"/>
                <w:sz w:val="24"/>
                <w:szCs w:val="24"/>
              </w:rPr>
              <w:t>思政目标</w:t>
            </w:r>
            <w:proofErr w:type="gramEnd"/>
            <w:r w:rsidRPr="00CB61B0">
              <w:rPr>
                <w:rFonts w:ascii="宋体" w:hAnsi="宋体" w:cs="宋体" w:hint="eastAsia"/>
                <w:kern w:val="0"/>
                <w:sz w:val="24"/>
                <w:szCs w:val="24"/>
              </w:rPr>
              <w:t>得到实现,促进学生家国情怀、科学与人文精</w:t>
            </w:r>
            <w:r w:rsidRPr="00CB61B0">
              <w:rPr>
                <w:rFonts w:ascii="宋体" w:hAnsi="宋体" w:cs="宋体" w:hint="eastAsia"/>
                <w:kern w:val="0"/>
                <w:sz w:val="24"/>
                <w:szCs w:val="24"/>
              </w:rPr>
              <w:br/>
              <w:t>神的培养。</w:t>
            </w:r>
          </w:p>
        </w:tc>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4D2C7C55" w14:textId="77777777" w:rsidR="00390357" w:rsidRPr="00CB61B0" w:rsidRDefault="00390357" w:rsidP="00C2042E">
            <w:pPr>
              <w:widowControl/>
              <w:spacing w:line="360" w:lineRule="exact"/>
              <w:jc w:val="left"/>
              <w:rPr>
                <w:rFonts w:ascii="宋体" w:hAnsi="宋体" w:cs="宋体"/>
                <w:kern w:val="0"/>
                <w:sz w:val="24"/>
                <w:szCs w:val="24"/>
              </w:rPr>
            </w:pPr>
          </w:p>
        </w:tc>
      </w:tr>
      <w:tr w:rsidR="00CB61B0" w:rsidRPr="00CB61B0" w14:paraId="098360C3" w14:textId="77777777" w:rsidTr="007958C8">
        <w:trPr>
          <w:trHeight w:val="460"/>
        </w:trPr>
        <w:tc>
          <w:tcPr>
            <w:tcW w:w="14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4A9AD3" w14:textId="77777777" w:rsidR="00390357" w:rsidRPr="00CB61B0" w:rsidRDefault="00390357" w:rsidP="00C2042E">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教学模式</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2512A" w14:textId="77777777" w:rsidR="00390357" w:rsidRPr="00CB61B0" w:rsidRDefault="00390357" w:rsidP="00C2042E">
            <w:pPr>
              <w:widowControl/>
              <w:spacing w:line="360" w:lineRule="exact"/>
              <w:jc w:val="left"/>
              <w:rPr>
                <w:rFonts w:ascii="宋体" w:hAnsi="宋体" w:cs="宋体"/>
                <w:kern w:val="0"/>
                <w:sz w:val="24"/>
                <w:szCs w:val="24"/>
              </w:rPr>
            </w:pPr>
            <w:r w:rsidRPr="00CB61B0">
              <w:rPr>
                <w:rFonts w:ascii="宋体" w:hAnsi="宋体" w:cs="宋体" w:hint="eastAsia"/>
                <w:kern w:val="0"/>
                <w:sz w:val="24"/>
                <w:szCs w:val="24"/>
              </w:rPr>
              <w:t>注重以学生为中心创新教学,体现教师主导、学生主体。</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0A129" w14:textId="77777777" w:rsidR="00390357" w:rsidRPr="00CB61B0" w:rsidRDefault="00390357" w:rsidP="00C2042E">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20分</w:t>
            </w:r>
          </w:p>
        </w:tc>
      </w:tr>
      <w:tr w:rsidR="00CB61B0" w:rsidRPr="00CB61B0" w14:paraId="6EC61A57" w14:textId="77777777" w:rsidTr="007958C8">
        <w:trPr>
          <w:trHeight w:val="953"/>
        </w:trPr>
        <w:tc>
          <w:tcPr>
            <w:tcW w:w="1463" w:type="dxa"/>
            <w:vMerge/>
            <w:tcBorders>
              <w:top w:val="single" w:sz="4" w:space="0" w:color="000000"/>
              <w:left w:val="single" w:sz="4" w:space="0" w:color="000000"/>
              <w:bottom w:val="single" w:sz="4" w:space="0" w:color="000000"/>
              <w:right w:val="single" w:sz="4" w:space="0" w:color="000000"/>
            </w:tcBorders>
            <w:vAlign w:val="center"/>
            <w:hideMark/>
          </w:tcPr>
          <w:p w14:paraId="1023DB87" w14:textId="77777777" w:rsidR="00390357" w:rsidRPr="00CB61B0" w:rsidRDefault="00390357" w:rsidP="00C2042E">
            <w:pPr>
              <w:widowControl/>
              <w:spacing w:line="360" w:lineRule="exact"/>
              <w:jc w:val="left"/>
              <w:rPr>
                <w:rFonts w:ascii="宋体" w:hAnsi="宋体" w:cs="宋体"/>
                <w:kern w:val="0"/>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996D8" w14:textId="77777777" w:rsidR="00390357" w:rsidRPr="00CB61B0" w:rsidRDefault="00390357" w:rsidP="00C2042E">
            <w:pPr>
              <w:widowControl/>
              <w:spacing w:line="360" w:lineRule="exact"/>
              <w:jc w:val="left"/>
              <w:rPr>
                <w:rFonts w:ascii="宋体" w:hAnsi="宋体" w:cs="宋体"/>
                <w:kern w:val="0"/>
                <w:sz w:val="24"/>
                <w:szCs w:val="24"/>
              </w:rPr>
            </w:pPr>
            <w:r w:rsidRPr="00CB61B0">
              <w:rPr>
                <w:rFonts w:ascii="宋体" w:hAnsi="宋体" w:cs="宋体" w:hint="eastAsia"/>
                <w:kern w:val="0"/>
                <w:sz w:val="24"/>
                <w:szCs w:val="24"/>
              </w:rPr>
              <w:t>教学目标科学、明确,重视学生发展需要,所有课堂活动与</w:t>
            </w:r>
            <w:r w:rsidRPr="00CB61B0">
              <w:rPr>
                <w:rFonts w:ascii="宋体" w:hAnsi="宋体" w:cs="宋体" w:hint="eastAsia"/>
                <w:kern w:val="0"/>
                <w:sz w:val="24"/>
                <w:szCs w:val="24"/>
              </w:rPr>
              <w:br/>
              <w:t>教学目标具有一致性。</w:t>
            </w:r>
          </w:p>
        </w:tc>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670CBD46" w14:textId="77777777" w:rsidR="00390357" w:rsidRPr="00CB61B0" w:rsidRDefault="00390357" w:rsidP="00C2042E">
            <w:pPr>
              <w:widowControl/>
              <w:spacing w:line="360" w:lineRule="exact"/>
              <w:jc w:val="left"/>
              <w:rPr>
                <w:rFonts w:ascii="宋体" w:hAnsi="宋体" w:cs="宋体"/>
                <w:kern w:val="0"/>
                <w:sz w:val="24"/>
                <w:szCs w:val="24"/>
              </w:rPr>
            </w:pPr>
          </w:p>
        </w:tc>
      </w:tr>
      <w:tr w:rsidR="00CB61B0" w:rsidRPr="00CB61B0" w14:paraId="3C67E25F" w14:textId="77777777" w:rsidTr="007958C8">
        <w:trPr>
          <w:trHeight w:val="938"/>
        </w:trPr>
        <w:tc>
          <w:tcPr>
            <w:tcW w:w="1463" w:type="dxa"/>
            <w:vMerge/>
            <w:tcBorders>
              <w:top w:val="single" w:sz="4" w:space="0" w:color="000000"/>
              <w:left w:val="single" w:sz="4" w:space="0" w:color="000000"/>
              <w:bottom w:val="single" w:sz="4" w:space="0" w:color="000000"/>
              <w:right w:val="single" w:sz="4" w:space="0" w:color="000000"/>
            </w:tcBorders>
            <w:vAlign w:val="center"/>
            <w:hideMark/>
          </w:tcPr>
          <w:p w14:paraId="40ED7BBC" w14:textId="77777777" w:rsidR="00390357" w:rsidRPr="00CB61B0" w:rsidRDefault="00390357" w:rsidP="00C2042E">
            <w:pPr>
              <w:widowControl/>
              <w:spacing w:line="360" w:lineRule="exact"/>
              <w:jc w:val="left"/>
              <w:rPr>
                <w:rFonts w:ascii="宋体" w:hAnsi="宋体" w:cs="宋体"/>
                <w:kern w:val="0"/>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0A626" w14:textId="77777777" w:rsidR="00390357" w:rsidRPr="00CB61B0" w:rsidRDefault="00390357" w:rsidP="00C2042E">
            <w:pPr>
              <w:widowControl/>
              <w:spacing w:line="360" w:lineRule="exact"/>
              <w:jc w:val="left"/>
              <w:rPr>
                <w:rFonts w:ascii="宋体" w:hAnsi="宋体" w:cs="宋体"/>
                <w:kern w:val="0"/>
                <w:sz w:val="24"/>
                <w:szCs w:val="24"/>
              </w:rPr>
            </w:pPr>
            <w:r w:rsidRPr="00CB61B0">
              <w:rPr>
                <w:rFonts w:ascii="宋体" w:hAnsi="宋体" w:cs="宋体" w:hint="eastAsia"/>
                <w:kern w:val="0"/>
                <w:sz w:val="24"/>
                <w:szCs w:val="24"/>
              </w:rPr>
              <w:t>教学组织有序,教学过程安排合理。创新教学方法与策略,</w:t>
            </w:r>
            <w:r w:rsidRPr="00CB61B0">
              <w:rPr>
                <w:rFonts w:ascii="宋体" w:hAnsi="宋体" w:cs="宋体" w:hint="eastAsia"/>
                <w:kern w:val="0"/>
                <w:sz w:val="24"/>
                <w:szCs w:val="24"/>
              </w:rPr>
              <w:br/>
              <w:t>调动学生积极性,师生互动充分。</w:t>
            </w:r>
          </w:p>
        </w:tc>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20E2EB41" w14:textId="77777777" w:rsidR="00390357" w:rsidRPr="00CB61B0" w:rsidRDefault="00390357" w:rsidP="00C2042E">
            <w:pPr>
              <w:widowControl/>
              <w:spacing w:line="360" w:lineRule="exact"/>
              <w:jc w:val="left"/>
              <w:rPr>
                <w:rFonts w:ascii="宋体" w:hAnsi="宋体" w:cs="宋体"/>
                <w:kern w:val="0"/>
                <w:sz w:val="24"/>
                <w:szCs w:val="24"/>
              </w:rPr>
            </w:pPr>
          </w:p>
        </w:tc>
      </w:tr>
      <w:tr w:rsidR="00CB61B0" w:rsidRPr="00CB61B0" w14:paraId="3D7E9862" w14:textId="77777777" w:rsidTr="007958C8">
        <w:trPr>
          <w:trHeight w:val="460"/>
        </w:trPr>
        <w:tc>
          <w:tcPr>
            <w:tcW w:w="1463" w:type="dxa"/>
            <w:vMerge/>
            <w:tcBorders>
              <w:top w:val="single" w:sz="4" w:space="0" w:color="000000"/>
              <w:left w:val="single" w:sz="4" w:space="0" w:color="000000"/>
              <w:bottom w:val="single" w:sz="4" w:space="0" w:color="000000"/>
              <w:right w:val="single" w:sz="4" w:space="0" w:color="000000"/>
            </w:tcBorders>
            <w:vAlign w:val="center"/>
            <w:hideMark/>
          </w:tcPr>
          <w:p w14:paraId="78643478" w14:textId="77777777" w:rsidR="00390357" w:rsidRPr="00CB61B0" w:rsidRDefault="00390357" w:rsidP="00C2042E">
            <w:pPr>
              <w:widowControl/>
              <w:spacing w:line="360" w:lineRule="exact"/>
              <w:jc w:val="left"/>
              <w:rPr>
                <w:rFonts w:ascii="宋体" w:hAnsi="宋体" w:cs="宋体"/>
                <w:kern w:val="0"/>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DD741" w14:textId="77777777" w:rsidR="00390357" w:rsidRPr="00CB61B0" w:rsidRDefault="00390357" w:rsidP="00C2042E">
            <w:pPr>
              <w:widowControl/>
              <w:spacing w:line="360" w:lineRule="exact"/>
              <w:jc w:val="left"/>
              <w:rPr>
                <w:rFonts w:ascii="宋体" w:hAnsi="宋体" w:cs="宋体"/>
                <w:kern w:val="0"/>
                <w:sz w:val="24"/>
                <w:szCs w:val="24"/>
              </w:rPr>
            </w:pPr>
            <w:r w:rsidRPr="00CB61B0">
              <w:rPr>
                <w:rFonts w:ascii="宋体" w:hAnsi="宋体" w:cs="宋体" w:hint="eastAsia"/>
                <w:kern w:val="0"/>
                <w:sz w:val="24"/>
                <w:szCs w:val="24"/>
              </w:rPr>
              <w:t>合理有效运用现代信息技术,支撑教学创新。</w:t>
            </w:r>
          </w:p>
        </w:tc>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5A77B599" w14:textId="77777777" w:rsidR="00390357" w:rsidRPr="00CB61B0" w:rsidRDefault="00390357" w:rsidP="00C2042E">
            <w:pPr>
              <w:widowControl/>
              <w:spacing w:line="360" w:lineRule="exact"/>
              <w:jc w:val="left"/>
              <w:rPr>
                <w:rFonts w:ascii="宋体" w:hAnsi="宋体" w:cs="宋体"/>
                <w:kern w:val="0"/>
                <w:sz w:val="24"/>
                <w:szCs w:val="24"/>
              </w:rPr>
            </w:pPr>
          </w:p>
        </w:tc>
      </w:tr>
      <w:tr w:rsidR="00CB61B0" w:rsidRPr="00CB61B0" w14:paraId="24D85478" w14:textId="77777777" w:rsidTr="007958C8">
        <w:trPr>
          <w:trHeight w:val="536"/>
        </w:trPr>
        <w:tc>
          <w:tcPr>
            <w:tcW w:w="1463" w:type="dxa"/>
            <w:vMerge/>
            <w:tcBorders>
              <w:top w:val="single" w:sz="4" w:space="0" w:color="000000"/>
              <w:left w:val="single" w:sz="4" w:space="0" w:color="000000"/>
              <w:bottom w:val="single" w:sz="4" w:space="0" w:color="000000"/>
              <w:right w:val="single" w:sz="4" w:space="0" w:color="000000"/>
            </w:tcBorders>
            <w:vAlign w:val="center"/>
            <w:hideMark/>
          </w:tcPr>
          <w:p w14:paraId="3CA8AD5C" w14:textId="77777777" w:rsidR="00390357" w:rsidRPr="00CB61B0" w:rsidRDefault="00390357" w:rsidP="00C2042E">
            <w:pPr>
              <w:widowControl/>
              <w:spacing w:line="360" w:lineRule="exact"/>
              <w:jc w:val="left"/>
              <w:rPr>
                <w:rFonts w:ascii="宋体" w:hAnsi="宋体" w:cs="宋体"/>
                <w:kern w:val="0"/>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F8062" w14:textId="77777777" w:rsidR="00390357" w:rsidRPr="00CB61B0" w:rsidRDefault="00390357" w:rsidP="00C2042E">
            <w:pPr>
              <w:widowControl/>
              <w:spacing w:line="360" w:lineRule="exact"/>
              <w:jc w:val="left"/>
              <w:rPr>
                <w:rFonts w:ascii="宋体" w:hAnsi="宋体" w:cs="宋体"/>
                <w:kern w:val="0"/>
                <w:sz w:val="24"/>
                <w:szCs w:val="24"/>
              </w:rPr>
            </w:pPr>
            <w:r w:rsidRPr="00CB61B0">
              <w:rPr>
                <w:rFonts w:ascii="宋体" w:hAnsi="宋体" w:cs="宋体" w:hint="eastAsia"/>
                <w:kern w:val="0"/>
                <w:sz w:val="24"/>
                <w:szCs w:val="24"/>
              </w:rPr>
              <w:t>考核评价的内容和方式创新。</w:t>
            </w:r>
          </w:p>
        </w:tc>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23BD00E7" w14:textId="77777777" w:rsidR="00390357" w:rsidRPr="00CB61B0" w:rsidRDefault="00390357" w:rsidP="00C2042E">
            <w:pPr>
              <w:widowControl/>
              <w:spacing w:line="360" w:lineRule="exact"/>
              <w:jc w:val="left"/>
              <w:rPr>
                <w:rFonts w:ascii="宋体" w:hAnsi="宋体" w:cs="宋体"/>
                <w:kern w:val="0"/>
                <w:sz w:val="24"/>
                <w:szCs w:val="24"/>
              </w:rPr>
            </w:pPr>
          </w:p>
        </w:tc>
      </w:tr>
      <w:tr w:rsidR="00CB61B0" w:rsidRPr="00CB61B0" w14:paraId="2490E349" w14:textId="77777777" w:rsidTr="007958C8">
        <w:trPr>
          <w:trHeight w:val="876"/>
        </w:trPr>
        <w:tc>
          <w:tcPr>
            <w:tcW w:w="14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D3C10" w14:textId="77777777" w:rsidR="00390357" w:rsidRPr="00CB61B0" w:rsidRDefault="00390357" w:rsidP="00C2042E">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教学效果</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5FBB1" w14:textId="77777777" w:rsidR="00390357" w:rsidRPr="00CB61B0" w:rsidRDefault="00390357" w:rsidP="00C2042E">
            <w:pPr>
              <w:widowControl/>
              <w:spacing w:line="360" w:lineRule="exact"/>
              <w:jc w:val="left"/>
              <w:rPr>
                <w:rFonts w:ascii="宋体" w:hAnsi="宋体" w:cs="宋体"/>
                <w:kern w:val="0"/>
                <w:sz w:val="24"/>
                <w:szCs w:val="24"/>
              </w:rPr>
            </w:pPr>
            <w:r w:rsidRPr="00CB61B0">
              <w:rPr>
                <w:rFonts w:ascii="宋体" w:hAnsi="宋体" w:cs="宋体" w:hint="eastAsia"/>
                <w:kern w:val="0"/>
                <w:sz w:val="24"/>
                <w:szCs w:val="24"/>
              </w:rPr>
              <w:t>课堂讲授富有吸引力,</w:t>
            </w:r>
            <w:proofErr w:type="gramStart"/>
            <w:r w:rsidRPr="00CB61B0">
              <w:rPr>
                <w:rFonts w:ascii="宋体" w:hAnsi="宋体" w:cs="宋体" w:hint="eastAsia"/>
                <w:kern w:val="0"/>
                <w:sz w:val="24"/>
                <w:szCs w:val="24"/>
              </w:rPr>
              <w:t>课堂气氛融治</w:t>
            </w:r>
            <w:proofErr w:type="gramEnd"/>
            <w:r w:rsidRPr="00CB61B0">
              <w:rPr>
                <w:rFonts w:ascii="宋体" w:hAnsi="宋体" w:cs="宋体" w:hint="eastAsia"/>
                <w:kern w:val="0"/>
                <w:sz w:val="24"/>
                <w:szCs w:val="24"/>
              </w:rPr>
              <w:t>,学生思维活跃,深度</w:t>
            </w:r>
            <w:r w:rsidRPr="00CB61B0">
              <w:rPr>
                <w:rFonts w:ascii="宋体" w:hAnsi="宋体" w:cs="宋体" w:hint="eastAsia"/>
                <w:kern w:val="0"/>
                <w:sz w:val="24"/>
                <w:szCs w:val="24"/>
              </w:rPr>
              <w:br/>
              <w:t>参与课堂。</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7592E2" w14:textId="77777777" w:rsidR="00390357" w:rsidRPr="00CB61B0" w:rsidRDefault="00390357" w:rsidP="00C2042E">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20分</w:t>
            </w:r>
          </w:p>
        </w:tc>
      </w:tr>
      <w:tr w:rsidR="00CB61B0" w:rsidRPr="00CB61B0" w14:paraId="0CC0FAA9" w14:textId="77777777" w:rsidTr="007958C8">
        <w:trPr>
          <w:trHeight w:val="922"/>
        </w:trPr>
        <w:tc>
          <w:tcPr>
            <w:tcW w:w="1463" w:type="dxa"/>
            <w:vMerge/>
            <w:tcBorders>
              <w:top w:val="single" w:sz="4" w:space="0" w:color="000000"/>
              <w:left w:val="single" w:sz="4" w:space="0" w:color="000000"/>
              <w:bottom w:val="single" w:sz="4" w:space="0" w:color="000000"/>
              <w:right w:val="single" w:sz="4" w:space="0" w:color="000000"/>
            </w:tcBorders>
            <w:vAlign w:val="center"/>
            <w:hideMark/>
          </w:tcPr>
          <w:p w14:paraId="656C32AC" w14:textId="77777777" w:rsidR="00390357" w:rsidRPr="00CB61B0" w:rsidRDefault="00390357" w:rsidP="00C2042E">
            <w:pPr>
              <w:widowControl/>
              <w:spacing w:line="360" w:lineRule="exact"/>
              <w:jc w:val="left"/>
              <w:rPr>
                <w:rFonts w:ascii="宋体" w:hAnsi="宋体" w:cs="宋体"/>
                <w:kern w:val="0"/>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E0D172" w14:textId="77777777" w:rsidR="00390357" w:rsidRPr="00CB61B0" w:rsidRDefault="00390357" w:rsidP="00C2042E">
            <w:pPr>
              <w:widowControl/>
              <w:spacing w:line="360" w:lineRule="exact"/>
              <w:jc w:val="left"/>
              <w:rPr>
                <w:rFonts w:ascii="宋体" w:hAnsi="宋体" w:cs="宋体"/>
                <w:kern w:val="0"/>
                <w:sz w:val="24"/>
                <w:szCs w:val="24"/>
              </w:rPr>
            </w:pPr>
            <w:r w:rsidRPr="00CB61B0">
              <w:rPr>
                <w:rFonts w:ascii="宋体" w:hAnsi="宋体" w:cs="宋体" w:hint="eastAsia"/>
                <w:kern w:val="0"/>
                <w:sz w:val="24"/>
                <w:szCs w:val="24"/>
              </w:rPr>
              <w:t>学生知识、能力与素质得到了全面发展,有效激发学生的学</w:t>
            </w:r>
            <w:r w:rsidRPr="00CB61B0">
              <w:rPr>
                <w:rFonts w:ascii="宋体" w:hAnsi="宋体" w:cs="宋体" w:hint="eastAsia"/>
                <w:kern w:val="0"/>
                <w:sz w:val="24"/>
                <w:szCs w:val="24"/>
              </w:rPr>
              <w:br/>
            </w:r>
            <w:proofErr w:type="gramStart"/>
            <w:r w:rsidRPr="00CB61B0">
              <w:rPr>
                <w:rFonts w:ascii="宋体" w:hAnsi="宋体" w:cs="宋体" w:hint="eastAsia"/>
                <w:kern w:val="0"/>
                <w:sz w:val="24"/>
                <w:szCs w:val="24"/>
              </w:rPr>
              <w:t>习兴趣</w:t>
            </w:r>
            <w:proofErr w:type="gramEnd"/>
            <w:r w:rsidRPr="00CB61B0">
              <w:rPr>
                <w:rFonts w:ascii="宋体" w:hAnsi="宋体" w:cs="宋体" w:hint="eastAsia"/>
                <w:kern w:val="0"/>
                <w:sz w:val="24"/>
                <w:szCs w:val="24"/>
              </w:rPr>
              <w:t>,培养了学生的自主学习能力。</w:t>
            </w:r>
          </w:p>
        </w:tc>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05CFB78B" w14:textId="77777777" w:rsidR="00390357" w:rsidRPr="00CB61B0" w:rsidRDefault="00390357" w:rsidP="00C2042E">
            <w:pPr>
              <w:widowControl/>
              <w:spacing w:line="360" w:lineRule="exact"/>
              <w:jc w:val="left"/>
              <w:rPr>
                <w:rFonts w:ascii="宋体" w:hAnsi="宋体" w:cs="宋体"/>
                <w:kern w:val="0"/>
                <w:sz w:val="24"/>
                <w:szCs w:val="24"/>
              </w:rPr>
            </w:pPr>
          </w:p>
        </w:tc>
      </w:tr>
      <w:tr w:rsidR="00CB61B0" w:rsidRPr="00CB61B0" w14:paraId="2A17893C" w14:textId="77777777" w:rsidTr="00C76A58">
        <w:trPr>
          <w:trHeight w:val="1000"/>
        </w:trPr>
        <w:tc>
          <w:tcPr>
            <w:tcW w:w="1463" w:type="dxa"/>
            <w:vMerge/>
            <w:tcBorders>
              <w:top w:val="single" w:sz="4" w:space="0" w:color="000000"/>
              <w:left w:val="single" w:sz="4" w:space="0" w:color="000000"/>
              <w:bottom w:val="single" w:sz="4" w:space="0" w:color="000000"/>
              <w:right w:val="single" w:sz="4" w:space="0" w:color="000000"/>
            </w:tcBorders>
            <w:vAlign w:val="center"/>
            <w:hideMark/>
          </w:tcPr>
          <w:p w14:paraId="625CE17A" w14:textId="77777777" w:rsidR="00390357" w:rsidRPr="00CB61B0" w:rsidRDefault="00390357" w:rsidP="00C2042E">
            <w:pPr>
              <w:widowControl/>
              <w:spacing w:line="360" w:lineRule="exact"/>
              <w:jc w:val="left"/>
              <w:rPr>
                <w:rFonts w:ascii="宋体" w:hAnsi="宋体" w:cs="宋体"/>
                <w:kern w:val="0"/>
                <w:sz w:val="24"/>
                <w:szCs w:val="24"/>
              </w:rPr>
            </w:pP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2E9D4" w14:textId="77777777" w:rsidR="00390357" w:rsidRPr="00CB61B0" w:rsidRDefault="00390357" w:rsidP="00C2042E">
            <w:pPr>
              <w:widowControl/>
              <w:spacing w:line="360" w:lineRule="exact"/>
              <w:jc w:val="left"/>
              <w:rPr>
                <w:rFonts w:ascii="宋体" w:hAnsi="宋体" w:cs="宋体"/>
                <w:kern w:val="0"/>
                <w:sz w:val="24"/>
                <w:szCs w:val="24"/>
              </w:rPr>
            </w:pPr>
            <w:r w:rsidRPr="00CB61B0">
              <w:rPr>
                <w:rFonts w:ascii="宋体" w:hAnsi="宋体" w:cs="宋体" w:hint="eastAsia"/>
                <w:kern w:val="0"/>
                <w:sz w:val="24"/>
                <w:szCs w:val="24"/>
              </w:rPr>
              <w:t>教学风格突出、教学模式新颖、效果好,具有较大的借鉴和</w:t>
            </w:r>
            <w:r w:rsidRPr="00CB61B0">
              <w:rPr>
                <w:rFonts w:ascii="宋体" w:hAnsi="宋体" w:cs="宋体" w:hint="eastAsia"/>
                <w:kern w:val="0"/>
                <w:sz w:val="24"/>
                <w:szCs w:val="24"/>
              </w:rPr>
              <w:br/>
              <w:t>推广价值。</w:t>
            </w:r>
          </w:p>
        </w:tc>
        <w:tc>
          <w:tcPr>
            <w:tcW w:w="996" w:type="dxa"/>
            <w:vMerge/>
            <w:tcBorders>
              <w:top w:val="single" w:sz="4" w:space="0" w:color="000000"/>
              <w:left w:val="single" w:sz="4" w:space="0" w:color="000000"/>
              <w:bottom w:val="single" w:sz="4" w:space="0" w:color="000000"/>
              <w:right w:val="single" w:sz="4" w:space="0" w:color="000000"/>
            </w:tcBorders>
            <w:vAlign w:val="center"/>
            <w:hideMark/>
          </w:tcPr>
          <w:p w14:paraId="42113B2A" w14:textId="77777777" w:rsidR="00390357" w:rsidRPr="00CB61B0" w:rsidRDefault="00390357" w:rsidP="00C2042E">
            <w:pPr>
              <w:widowControl/>
              <w:spacing w:line="360" w:lineRule="exact"/>
              <w:jc w:val="left"/>
              <w:rPr>
                <w:rFonts w:ascii="宋体" w:hAnsi="宋体" w:cs="宋体"/>
                <w:kern w:val="0"/>
                <w:sz w:val="24"/>
                <w:szCs w:val="24"/>
              </w:rPr>
            </w:pPr>
          </w:p>
        </w:tc>
      </w:tr>
      <w:tr w:rsidR="00CB61B0" w:rsidRPr="00CB61B0" w14:paraId="20B0499B" w14:textId="77777777" w:rsidTr="007958C8">
        <w:trPr>
          <w:trHeight w:val="953"/>
        </w:trPr>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88781" w14:textId="77777777" w:rsidR="00390357" w:rsidRPr="00CB61B0" w:rsidRDefault="00390357" w:rsidP="00C2042E">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视频质量</w:t>
            </w:r>
          </w:p>
        </w:tc>
        <w:tc>
          <w:tcPr>
            <w:tcW w:w="64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4F5B" w14:textId="77777777" w:rsidR="00390357" w:rsidRPr="00CB61B0" w:rsidRDefault="00390357" w:rsidP="00C2042E">
            <w:pPr>
              <w:widowControl/>
              <w:spacing w:line="360" w:lineRule="exact"/>
              <w:jc w:val="left"/>
              <w:rPr>
                <w:rFonts w:ascii="宋体" w:hAnsi="宋体" w:cs="宋体"/>
                <w:kern w:val="0"/>
                <w:sz w:val="24"/>
                <w:szCs w:val="24"/>
              </w:rPr>
            </w:pPr>
            <w:r w:rsidRPr="00CB61B0">
              <w:rPr>
                <w:rFonts w:ascii="宋体" w:hAnsi="宋体" w:cs="宋体" w:hint="eastAsia"/>
                <w:kern w:val="0"/>
                <w:sz w:val="24"/>
                <w:szCs w:val="24"/>
              </w:rPr>
              <w:t>教学视频清晰、流畅,能客观、真实反映教师和学生的教学</w:t>
            </w:r>
            <w:r w:rsidRPr="00CB61B0">
              <w:rPr>
                <w:rFonts w:ascii="宋体" w:hAnsi="宋体" w:cs="宋体" w:hint="eastAsia"/>
                <w:kern w:val="0"/>
                <w:sz w:val="24"/>
                <w:szCs w:val="24"/>
              </w:rPr>
              <w:br/>
              <w:t>过程常态。</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83AAF" w14:textId="77777777" w:rsidR="00390357" w:rsidRPr="00CB61B0" w:rsidRDefault="00390357" w:rsidP="00C2042E">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10分</w:t>
            </w:r>
          </w:p>
        </w:tc>
      </w:tr>
      <w:tr w:rsidR="00CB61B0" w:rsidRPr="00CB61B0" w14:paraId="7ABEEC62" w14:textId="77777777" w:rsidTr="00C76A58">
        <w:trPr>
          <w:trHeight w:val="730"/>
        </w:trPr>
        <w:tc>
          <w:tcPr>
            <w:tcW w:w="1463"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60486DE" w14:textId="77777777" w:rsidR="004068DC" w:rsidRPr="00CB61B0" w:rsidRDefault="004068DC" w:rsidP="004068DC">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总分</w:t>
            </w:r>
          </w:p>
        </w:tc>
        <w:tc>
          <w:tcPr>
            <w:tcW w:w="6495" w:type="dxa"/>
            <w:tcBorders>
              <w:top w:val="single" w:sz="4" w:space="0" w:color="000000"/>
              <w:left w:val="single" w:sz="4" w:space="0" w:color="auto"/>
              <w:bottom w:val="single" w:sz="4" w:space="0" w:color="000000"/>
              <w:right w:val="single" w:sz="4" w:space="0" w:color="000000"/>
            </w:tcBorders>
            <w:shd w:val="clear" w:color="auto" w:fill="auto"/>
            <w:vAlign w:val="center"/>
          </w:tcPr>
          <w:p w14:paraId="534BDA3B" w14:textId="77777777" w:rsidR="004068DC" w:rsidRPr="00CB61B0" w:rsidRDefault="004068DC" w:rsidP="004068DC">
            <w:pPr>
              <w:widowControl/>
              <w:spacing w:line="360" w:lineRule="exact"/>
              <w:jc w:val="left"/>
              <w:rPr>
                <w:rFonts w:ascii="宋体" w:hAnsi="宋体" w:cs="宋体"/>
                <w:kern w:val="0"/>
                <w:sz w:val="24"/>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6B809" w14:textId="5B11C1FC" w:rsidR="004068DC" w:rsidRPr="00CB61B0" w:rsidRDefault="004068DC" w:rsidP="00C2042E">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100分</w:t>
            </w:r>
          </w:p>
        </w:tc>
      </w:tr>
    </w:tbl>
    <w:p w14:paraId="31EA451D" w14:textId="7ACFDC97" w:rsidR="00390357" w:rsidRPr="00CB61B0" w:rsidRDefault="000A5031" w:rsidP="009F7AA3">
      <w:pPr>
        <w:widowControl/>
        <w:spacing w:line="560" w:lineRule="exact"/>
        <w:jc w:val="left"/>
        <w:rPr>
          <w:rFonts w:ascii="黑体" w:eastAsia="黑体" w:hAnsi="黑体" w:cs="Times New Roman"/>
          <w:sz w:val="32"/>
          <w:szCs w:val="32"/>
        </w:rPr>
      </w:pPr>
      <w:r w:rsidRPr="00CB61B0">
        <w:rPr>
          <w:rFonts w:ascii="黑体" w:eastAsia="黑体" w:hAnsi="黑体" w:cs="Times New Roman" w:hint="eastAsia"/>
          <w:sz w:val="32"/>
          <w:szCs w:val="32"/>
        </w:rPr>
        <w:lastRenderedPageBreak/>
        <w:t>二、课程教学创新成果报告评分表(占比15%)</w:t>
      </w:r>
    </w:p>
    <w:tbl>
      <w:tblPr>
        <w:tblW w:w="9072" w:type="dxa"/>
        <w:tblInd w:w="-5" w:type="dxa"/>
        <w:tblLook w:val="04A0" w:firstRow="1" w:lastRow="0" w:firstColumn="1" w:lastColumn="0" w:noHBand="0" w:noVBand="1"/>
      </w:tblPr>
      <w:tblGrid>
        <w:gridCol w:w="1418"/>
        <w:gridCol w:w="6662"/>
        <w:gridCol w:w="992"/>
      </w:tblGrid>
      <w:tr w:rsidR="00CB61B0" w:rsidRPr="00CB61B0" w14:paraId="5D84989C" w14:textId="77777777" w:rsidTr="009C3004">
        <w:trPr>
          <w:trHeight w:val="414"/>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8A4D07" w14:textId="77777777" w:rsidR="000A5031" w:rsidRPr="00CB61B0" w:rsidRDefault="000A5031" w:rsidP="000A5031">
            <w:pPr>
              <w:widowControl/>
              <w:jc w:val="center"/>
              <w:rPr>
                <w:rFonts w:ascii="宋体" w:hAnsi="宋体" w:cs="宋体"/>
                <w:b/>
                <w:bCs/>
                <w:kern w:val="0"/>
                <w:sz w:val="24"/>
                <w:szCs w:val="24"/>
              </w:rPr>
            </w:pPr>
            <w:r w:rsidRPr="00CB61B0">
              <w:rPr>
                <w:rFonts w:ascii="宋体" w:hAnsi="宋体" w:cs="宋体" w:hint="eastAsia"/>
                <w:b/>
                <w:bCs/>
                <w:kern w:val="0"/>
                <w:sz w:val="24"/>
                <w:szCs w:val="24"/>
              </w:rPr>
              <w:t>评价维度</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A139C" w14:textId="77777777" w:rsidR="000A5031" w:rsidRPr="00CB61B0" w:rsidRDefault="000A5031" w:rsidP="000A5031">
            <w:pPr>
              <w:widowControl/>
              <w:jc w:val="center"/>
              <w:rPr>
                <w:rFonts w:ascii="宋体" w:hAnsi="宋体" w:cs="宋体"/>
                <w:b/>
                <w:bCs/>
                <w:kern w:val="0"/>
                <w:sz w:val="24"/>
                <w:szCs w:val="24"/>
              </w:rPr>
            </w:pPr>
            <w:r w:rsidRPr="00CB61B0">
              <w:rPr>
                <w:rFonts w:ascii="宋体" w:hAnsi="宋体" w:cs="宋体" w:hint="eastAsia"/>
                <w:b/>
                <w:bCs/>
                <w:kern w:val="0"/>
                <w:sz w:val="24"/>
                <w:szCs w:val="24"/>
              </w:rPr>
              <w:t>评价要点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F0A21" w14:textId="77777777" w:rsidR="000A5031" w:rsidRPr="00CB61B0" w:rsidRDefault="000A5031" w:rsidP="000A5031">
            <w:pPr>
              <w:widowControl/>
              <w:jc w:val="center"/>
              <w:rPr>
                <w:rFonts w:ascii="宋体" w:hAnsi="宋体" w:cs="宋体"/>
                <w:b/>
                <w:bCs/>
                <w:kern w:val="0"/>
                <w:sz w:val="24"/>
                <w:szCs w:val="24"/>
              </w:rPr>
            </w:pPr>
            <w:r w:rsidRPr="00CB61B0">
              <w:rPr>
                <w:rFonts w:ascii="宋体" w:hAnsi="宋体" w:cs="宋体" w:hint="eastAsia"/>
                <w:b/>
                <w:bCs/>
                <w:kern w:val="0"/>
                <w:sz w:val="24"/>
                <w:szCs w:val="24"/>
              </w:rPr>
              <w:t>分值</w:t>
            </w:r>
          </w:p>
        </w:tc>
      </w:tr>
      <w:tr w:rsidR="00CB61B0" w:rsidRPr="00CB61B0" w14:paraId="157B44E2" w14:textId="77777777" w:rsidTr="009C3004">
        <w:trPr>
          <w:trHeight w:val="91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F85FE" w14:textId="77777777" w:rsidR="000A5031" w:rsidRPr="00CB61B0" w:rsidRDefault="000A5031" w:rsidP="002322E1">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有明确的</w:t>
            </w:r>
            <w:r w:rsidRPr="00CB61B0">
              <w:rPr>
                <w:rFonts w:ascii="宋体" w:hAnsi="宋体" w:cs="宋体" w:hint="eastAsia"/>
                <w:kern w:val="0"/>
                <w:sz w:val="24"/>
                <w:szCs w:val="24"/>
              </w:rPr>
              <w:br/>
              <w:t>问题导向</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3BA4" w14:textId="77777777" w:rsidR="000A5031" w:rsidRPr="00CB61B0" w:rsidRDefault="000A5031" w:rsidP="003275BE">
            <w:pPr>
              <w:widowControl/>
              <w:spacing w:line="360" w:lineRule="exact"/>
              <w:jc w:val="left"/>
              <w:rPr>
                <w:rFonts w:ascii="宋体" w:hAnsi="宋体" w:cs="宋体"/>
                <w:kern w:val="0"/>
                <w:sz w:val="24"/>
                <w:szCs w:val="24"/>
              </w:rPr>
            </w:pPr>
            <w:r w:rsidRPr="00CB61B0">
              <w:rPr>
                <w:rFonts w:ascii="宋体" w:hAnsi="宋体" w:cs="宋体" w:hint="eastAsia"/>
                <w:kern w:val="0"/>
                <w:sz w:val="24"/>
                <w:szCs w:val="24"/>
              </w:rPr>
              <w:t>强调课程教学创新的出发点是为了解决课堂教学中存在的影</w:t>
            </w:r>
            <w:r w:rsidRPr="00CB61B0">
              <w:rPr>
                <w:rFonts w:ascii="宋体" w:hAnsi="宋体" w:cs="宋体" w:hint="eastAsia"/>
                <w:kern w:val="0"/>
                <w:sz w:val="24"/>
                <w:szCs w:val="24"/>
              </w:rPr>
              <w:br/>
            </w:r>
            <w:proofErr w:type="gramStart"/>
            <w:r w:rsidRPr="00CB61B0">
              <w:rPr>
                <w:rFonts w:ascii="宋体" w:hAnsi="宋体" w:cs="宋体" w:hint="eastAsia"/>
                <w:kern w:val="0"/>
                <w:sz w:val="24"/>
                <w:szCs w:val="24"/>
              </w:rPr>
              <w:t>响学生</w:t>
            </w:r>
            <w:proofErr w:type="gramEnd"/>
            <w:r w:rsidRPr="00CB61B0">
              <w:rPr>
                <w:rFonts w:ascii="宋体" w:hAnsi="宋体" w:cs="宋体" w:hint="eastAsia"/>
                <w:kern w:val="0"/>
                <w:sz w:val="24"/>
                <w:szCs w:val="24"/>
              </w:rPr>
              <w:t>学习的切实问题,能够体现以学生发展为中心的理念。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B84D" w14:textId="77777777" w:rsidR="000A5031" w:rsidRPr="00CB61B0" w:rsidRDefault="000A5031" w:rsidP="002322E1">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25分</w:t>
            </w:r>
          </w:p>
        </w:tc>
      </w:tr>
      <w:tr w:rsidR="00CB61B0" w:rsidRPr="00CB61B0" w14:paraId="43069F3C" w14:textId="77777777" w:rsidTr="009C3004">
        <w:trPr>
          <w:trHeight w:val="869"/>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E3C96" w14:textId="77777777" w:rsidR="000A5031" w:rsidRPr="00CB61B0" w:rsidRDefault="000A5031" w:rsidP="002322E1">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有明显的</w:t>
            </w:r>
            <w:r w:rsidRPr="00CB61B0">
              <w:rPr>
                <w:rFonts w:ascii="宋体" w:hAnsi="宋体" w:cs="宋体" w:hint="eastAsia"/>
                <w:kern w:val="0"/>
                <w:sz w:val="24"/>
                <w:szCs w:val="24"/>
              </w:rPr>
              <w:br/>
              <w:t>创新特色</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371FF4" w14:textId="2635922C" w:rsidR="000A5031" w:rsidRPr="00CB61B0" w:rsidRDefault="000A5031" w:rsidP="003275BE">
            <w:pPr>
              <w:widowControl/>
              <w:spacing w:line="360" w:lineRule="exact"/>
              <w:jc w:val="left"/>
              <w:rPr>
                <w:rFonts w:ascii="宋体" w:hAnsi="宋体" w:cs="宋体"/>
                <w:kern w:val="0"/>
                <w:sz w:val="24"/>
                <w:szCs w:val="24"/>
              </w:rPr>
            </w:pPr>
            <w:r w:rsidRPr="00CB61B0">
              <w:rPr>
                <w:rFonts w:ascii="宋体" w:hAnsi="宋体" w:cs="宋体" w:hint="eastAsia"/>
                <w:kern w:val="0"/>
                <w:sz w:val="24"/>
                <w:szCs w:val="24"/>
              </w:rPr>
              <w:t>对教学目标、内容、活动、评价、方法等教学各要素</w:t>
            </w:r>
            <w:proofErr w:type="gramStart"/>
            <w:r w:rsidRPr="00CB61B0">
              <w:rPr>
                <w:rFonts w:ascii="宋体" w:hAnsi="宋体" w:cs="宋体" w:hint="eastAsia"/>
                <w:kern w:val="0"/>
                <w:sz w:val="24"/>
                <w:szCs w:val="24"/>
              </w:rPr>
              <w:t>分析全</w:t>
            </w:r>
            <w:proofErr w:type="gramEnd"/>
            <w:r w:rsidRPr="00CB61B0">
              <w:rPr>
                <w:rFonts w:ascii="宋体" w:hAnsi="宋体" w:cs="宋体" w:hint="eastAsia"/>
                <w:kern w:val="0"/>
                <w:sz w:val="24"/>
                <w:szCs w:val="24"/>
              </w:rPr>
              <w:br/>
              <w:t>面、透彻</w:t>
            </w:r>
            <w:r w:rsidR="003275BE" w:rsidRPr="00CB61B0">
              <w:rPr>
                <w:rFonts w:ascii="宋体" w:hAnsi="宋体" w:cs="宋体" w:hint="eastAsia"/>
                <w:kern w:val="0"/>
                <w:sz w:val="24"/>
                <w:szCs w:val="24"/>
              </w:rPr>
              <w:t>，</w:t>
            </w:r>
            <w:r w:rsidRPr="00CB61B0">
              <w:rPr>
                <w:rFonts w:ascii="宋体" w:hAnsi="宋体" w:cs="宋体" w:hint="eastAsia"/>
                <w:kern w:val="0"/>
                <w:sz w:val="24"/>
                <w:szCs w:val="24"/>
              </w:rPr>
              <w:t>能够凸显课程教学创新点。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1CF33" w14:textId="77777777" w:rsidR="000A5031" w:rsidRPr="00CB61B0" w:rsidRDefault="000A5031" w:rsidP="002322E1">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30分</w:t>
            </w:r>
          </w:p>
        </w:tc>
      </w:tr>
      <w:tr w:rsidR="00CB61B0" w:rsidRPr="00CB61B0" w14:paraId="70DF3703" w14:textId="77777777" w:rsidTr="009C3004">
        <w:trPr>
          <w:trHeight w:val="883"/>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17941D" w14:textId="77777777" w:rsidR="000A5031" w:rsidRPr="00CB61B0" w:rsidRDefault="000A5031" w:rsidP="002322E1">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注重与信息</w:t>
            </w:r>
            <w:r w:rsidRPr="00CB61B0">
              <w:rPr>
                <w:rFonts w:ascii="宋体" w:hAnsi="宋体" w:cs="宋体" w:hint="eastAsia"/>
                <w:kern w:val="0"/>
                <w:sz w:val="24"/>
                <w:szCs w:val="24"/>
              </w:rPr>
              <w:br/>
              <w:t>技术的融合</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A1C23" w14:textId="0EE7CBEC" w:rsidR="000A5031" w:rsidRPr="00CB61B0" w:rsidRDefault="000A5031" w:rsidP="003275BE">
            <w:pPr>
              <w:widowControl/>
              <w:spacing w:line="360" w:lineRule="exact"/>
              <w:jc w:val="left"/>
              <w:rPr>
                <w:rFonts w:ascii="宋体" w:hAnsi="宋体" w:cs="宋体"/>
                <w:kern w:val="0"/>
                <w:sz w:val="24"/>
                <w:szCs w:val="24"/>
              </w:rPr>
            </w:pPr>
            <w:r w:rsidRPr="00CB61B0">
              <w:rPr>
                <w:rFonts w:ascii="宋体" w:hAnsi="宋体" w:cs="宋体" w:hint="eastAsia"/>
                <w:kern w:val="0"/>
                <w:sz w:val="24"/>
                <w:szCs w:val="24"/>
              </w:rPr>
              <w:t>能够把握新时代下学生学习特点</w:t>
            </w:r>
            <w:r w:rsidR="003275BE" w:rsidRPr="00CB61B0">
              <w:rPr>
                <w:rFonts w:ascii="宋体" w:hAnsi="宋体" w:cs="宋体" w:hint="eastAsia"/>
                <w:kern w:val="0"/>
                <w:sz w:val="24"/>
                <w:szCs w:val="24"/>
              </w:rPr>
              <w:t>，</w:t>
            </w:r>
            <w:r w:rsidRPr="00CB61B0">
              <w:rPr>
                <w:rFonts w:ascii="宋体" w:hAnsi="宋体" w:cs="宋体" w:hint="eastAsia"/>
                <w:kern w:val="0"/>
                <w:sz w:val="24"/>
                <w:szCs w:val="24"/>
              </w:rPr>
              <w:t>充分利用现代信息技术手</w:t>
            </w:r>
            <w:r w:rsidRPr="00CB61B0">
              <w:rPr>
                <w:rFonts w:ascii="宋体" w:hAnsi="宋体" w:cs="宋体" w:hint="eastAsia"/>
                <w:kern w:val="0"/>
                <w:sz w:val="24"/>
                <w:szCs w:val="24"/>
              </w:rPr>
              <w:br/>
            </w:r>
            <w:proofErr w:type="gramStart"/>
            <w:r w:rsidRPr="00CB61B0">
              <w:rPr>
                <w:rFonts w:ascii="宋体" w:hAnsi="宋体" w:cs="宋体" w:hint="eastAsia"/>
                <w:kern w:val="0"/>
                <w:sz w:val="24"/>
                <w:szCs w:val="24"/>
              </w:rPr>
              <w:t>段开展</w:t>
            </w:r>
            <w:proofErr w:type="gramEnd"/>
            <w:r w:rsidRPr="00CB61B0">
              <w:rPr>
                <w:rFonts w:ascii="宋体" w:hAnsi="宋体" w:cs="宋体" w:hint="eastAsia"/>
                <w:kern w:val="0"/>
                <w:sz w:val="24"/>
                <w:szCs w:val="24"/>
              </w:rPr>
              <w:t>课程教学活动和学习评价。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65171" w14:textId="77777777" w:rsidR="000A5031" w:rsidRPr="00CB61B0" w:rsidRDefault="000A5031" w:rsidP="002322E1">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25分</w:t>
            </w:r>
          </w:p>
        </w:tc>
      </w:tr>
      <w:tr w:rsidR="00CB61B0" w:rsidRPr="00CB61B0" w14:paraId="75711243" w14:textId="77777777" w:rsidTr="009C3004">
        <w:trPr>
          <w:trHeight w:val="843"/>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4E5B8F" w14:textId="77777777" w:rsidR="000A5031" w:rsidRPr="00CB61B0" w:rsidRDefault="000A5031" w:rsidP="002322E1">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注重创新</w:t>
            </w:r>
            <w:r w:rsidRPr="00CB61B0">
              <w:rPr>
                <w:rFonts w:ascii="宋体" w:hAnsi="宋体" w:cs="宋体" w:hint="eastAsia"/>
                <w:kern w:val="0"/>
                <w:sz w:val="24"/>
                <w:szCs w:val="24"/>
              </w:rPr>
              <w:br/>
              <w:t>成果的辐射</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B6553" w14:textId="68F733C5" w:rsidR="000A5031" w:rsidRPr="00CB61B0" w:rsidRDefault="000A5031" w:rsidP="003275BE">
            <w:pPr>
              <w:widowControl/>
              <w:spacing w:line="360" w:lineRule="exact"/>
              <w:jc w:val="left"/>
              <w:rPr>
                <w:rFonts w:ascii="宋体" w:hAnsi="宋体" w:cs="宋体"/>
                <w:kern w:val="0"/>
                <w:sz w:val="24"/>
                <w:szCs w:val="24"/>
              </w:rPr>
            </w:pPr>
            <w:r w:rsidRPr="00CB61B0">
              <w:rPr>
                <w:rFonts w:ascii="宋体" w:hAnsi="宋体" w:cs="宋体" w:hint="eastAsia"/>
                <w:kern w:val="0"/>
                <w:sz w:val="24"/>
                <w:szCs w:val="24"/>
              </w:rPr>
              <w:t>能够对创新实践成效开展基于证据的有效分析与总结</w:t>
            </w:r>
            <w:r w:rsidR="003275BE" w:rsidRPr="00CB61B0">
              <w:rPr>
                <w:rFonts w:ascii="宋体" w:hAnsi="宋体" w:cs="宋体" w:hint="eastAsia"/>
                <w:kern w:val="0"/>
                <w:sz w:val="24"/>
                <w:szCs w:val="24"/>
              </w:rPr>
              <w:t>，</w:t>
            </w:r>
            <w:r w:rsidRPr="00CB61B0">
              <w:rPr>
                <w:rFonts w:ascii="宋体" w:hAnsi="宋体" w:cs="宋体" w:hint="eastAsia"/>
                <w:kern w:val="0"/>
                <w:sz w:val="24"/>
                <w:szCs w:val="24"/>
              </w:rPr>
              <w:t>形成</w:t>
            </w:r>
            <w:r w:rsidRPr="00CB61B0">
              <w:rPr>
                <w:rFonts w:ascii="宋体" w:hAnsi="宋体" w:cs="宋体" w:hint="eastAsia"/>
                <w:kern w:val="0"/>
                <w:sz w:val="24"/>
                <w:szCs w:val="24"/>
              </w:rPr>
              <w:br/>
              <w:t>具有较强辐射推广价值的教学新方法、新模式。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AFBF7" w14:textId="77777777" w:rsidR="000A5031" w:rsidRPr="00CB61B0" w:rsidRDefault="000A5031" w:rsidP="002322E1">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20分</w:t>
            </w:r>
          </w:p>
        </w:tc>
      </w:tr>
      <w:tr w:rsidR="00CB61B0" w:rsidRPr="00CB61B0" w14:paraId="5D3B13DE" w14:textId="77777777" w:rsidTr="009C3004">
        <w:trPr>
          <w:trHeight w:val="329"/>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D684E3" w14:textId="77777777" w:rsidR="000A5031" w:rsidRPr="00CB61B0" w:rsidRDefault="000A5031" w:rsidP="002322E1">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总分</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4A558" w14:textId="77777777" w:rsidR="000A5031" w:rsidRPr="00CB61B0" w:rsidRDefault="000A5031" w:rsidP="002322E1">
            <w:pPr>
              <w:widowControl/>
              <w:spacing w:line="360" w:lineRule="exact"/>
              <w:jc w:val="center"/>
              <w:rPr>
                <w:rFonts w:ascii="宋体" w:hAnsi="宋体" w:cs="宋体"/>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8199B" w14:textId="77777777" w:rsidR="000A5031" w:rsidRPr="00CB61B0" w:rsidRDefault="000A5031" w:rsidP="002322E1">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100分</w:t>
            </w:r>
          </w:p>
        </w:tc>
      </w:tr>
    </w:tbl>
    <w:p w14:paraId="134E7BAD" w14:textId="3A95C581" w:rsidR="000A5031" w:rsidRPr="00CB61B0" w:rsidRDefault="002322E1" w:rsidP="009F7AA3">
      <w:pPr>
        <w:widowControl/>
        <w:spacing w:line="560" w:lineRule="exact"/>
        <w:jc w:val="left"/>
        <w:rPr>
          <w:rFonts w:ascii="黑体" w:eastAsia="黑体" w:hAnsi="黑体" w:cs="Times New Roman"/>
          <w:sz w:val="32"/>
          <w:szCs w:val="32"/>
        </w:rPr>
      </w:pPr>
      <w:r w:rsidRPr="00CB61B0">
        <w:rPr>
          <w:rFonts w:ascii="黑体" w:eastAsia="黑体" w:hAnsi="黑体" w:cs="Times New Roman" w:hint="eastAsia"/>
          <w:sz w:val="32"/>
          <w:szCs w:val="32"/>
        </w:rPr>
        <w:t>三、教学创新</w:t>
      </w:r>
      <w:proofErr w:type="gramStart"/>
      <w:r w:rsidRPr="00CB61B0">
        <w:rPr>
          <w:rFonts w:ascii="黑体" w:eastAsia="黑体" w:hAnsi="黑体" w:cs="Times New Roman" w:hint="eastAsia"/>
          <w:sz w:val="32"/>
          <w:szCs w:val="32"/>
        </w:rPr>
        <w:t>设计汇报</w:t>
      </w:r>
      <w:proofErr w:type="gramEnd"/>
      <w:r w:rsidRPr="00CB61B0">
        <w:rPr>
          <w:rFonts w:ascii="黑体" w:eastAsia="黑体" w:hAnsi="黑体" w:cs="Times New Roman" w:hint="eastAsia"/>
          <w:sz w:val="32"/>
          <w:szCs w:val="32"/>
        </w:rPr>
        <w:t>评分表(占比35%)</w:t>
      </w:r>
    </w:p>
    <w:tbl>
      <w:tblPr>
        <w:tblW w:w="9067" w:type="dxa"/>
        <w:tblLook w:val="04A0" w:firstRow="1" w:lastRow="0" w:firstColumn="1" w:lastColumn="0" w:noHBand="0" w:noVBand="1"/>
      </w:tblPr>
      <w:tblGrid>
        <w:gridCol w:w="1668"/>
        <w:gridCol w:w="6407"/>
        <w:gridCol w:w="992"/>
      </w:tblGrid>
      <w:tr w:rsidR="00CB61B0" w:rsidRPr="00CB61B0" w14:paraId="49612190" w14:textId="77777777" w:rsidTr="007958C8">
        <w:trPr>
          <w:trHeight w:val="430"/>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24FB40" w14:textId="77777777" w:rsidR="00687004" w:rsidRPr="00CB61B0" w:rsidRDefault="00687004" w:rsidP="002136BB">
            <w:pPr>
              <w:widowControl/>
              <w:spacing w:line="360" w:lineRule="exact"/>
              <w:jc w:val="center"/>
              <w:rPr>
                <w:rFonts w:ascii="宋体" w:hAnsi="宋体" w:cs="宋体"/>
                <w:b/>
                <w:bCs/>
                <w:kern w:val="0"/>
                <w:sz w:val="24"/>
                <w:szCs w:val="24"/>
              </w:rPr>
            </w:pPr>
            <w:r w:rsidRPr="00CB61B0">
              <w:rPr>
                <w:rFonts w:ascii="宋体" w:hAnsi="宋体" w:cs="宋体" w:hint="eastAsia"/>
                <w:b/>
                <w:bCs/>
                <w:kern w:val="0"/>
                <w:sz w:val="24"/>
                <w:szCs w:val="24"/>
              </w:rPr>
              <w:t>评价维度</w:t>
            </w:r>
          </w:p>
        </w:tc>
        <w:tc>
          <w:tcPr>
            <w:tcW w:w="6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C78BC8" w14:textId="77777777" w:rsidR="00687004" w:rsidRPr="00CB61B0" w:rsidRDefault="00687004" w:rsidP="006D6031">
            <w:pPr>
              <w:widowControl/>
              <w:spacing w:line="360" w:lineRule="exact"/>
              <w:jc w:val="center"/>
              <w:rPr>
                <w:rFonts w:ascii="宋体" w:hAnsi="宋体" w:cs="宋体"/>
                <w:b/>
                <w:bCs/>
                <w:kern w:val="0"/>
                <w:sz w:val="24"/>
                <w:szCs w:val="24"/>
              </w:rPr>
            </w:pPr>
            <w:r w:rsidRPr="00CB61B0">
              <w:rPr>
                <w:rFonts w:ascii="宋体" w:hAnsi="宋体" w:cs="宋体" w:hint="eastAsia"/>
                <w:b/>
                <w:bCs/>
                <w:kern w:val="0"/>
                <w:sz w:val="24"/>
                <w:szCs w:val="24"/>
              </w:rPr>
              <w:t>评价点</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A6714" w14:textId="77777777" w:rsidR="00687004" w:rsidRPr="00CB61B0" w:rsidRDefault="00687004" w:rsidP="002136BB">
            <w:pPr>
              <w:widowControl/>
              <w:spacing w:line="360" w:lineRule="exact"/>
              <w:jc w:val="center"/>
              <w:rPr>
                <w:rFonts w:ascii="宋体" w:hAnsi="宋体" w:cs="宋体"/>
                <w:b/>
                <w:bCs/>
                <w:kern w:val="0"/>
                <w:sz w:val="24"/>
                <w:szCs w:val="24"/>
              </w:rPr>
            </w:pPr>
            <w:r w:rsidRPr="00CB61B0">
              <w:rPr>
                <w:rFonts w:ascii="宋体" w:hAnsi="宋体" w:cs="宋体" w:hint="eastAsia"/>
                <w:b/>
                <w:bCs/>
                <w:kern w:val="0"/>
                <w:sz w:val="24"/>
                <w:szCs w:val="24"/>
              </w:rPr>
              <w:t>分值</w:t>
            </w:r>
          </w:p>
        </w:tc>
      </w:tr>
      <w:tr w:rsidR="00CB61B0" w:rsidRPr="00CB61B0" w14:paraId="545FF0A2" w14:textId="77777777" w:rsidTr="007958C8">
        <w:trPr>
          <w:trHeight w:val="717"/>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16D1A" w14:textId="77777777" w:rsidR="00687004" w:rsidRPr="00CB61B0" w:rsidRDefault="00687004" w:rsidP="002136BB">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理念与目标</w:t>
            </w:r>
          </w:p>
        </w:tc>
        <w:tc>
          <w:tcPr>
            <w:tcW w:w="6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D3457B" w14:textId="77777777" w:rsidR="00687004" w:rsidRPr="00CB61B0" w:rsidRDefault="00687004" w:rsidP="006D6031">
            <w:pPr>
              <w:widowControl/>
              <w:spacing w:line="360" w:lineRule="exact"/>
              <w:rPr>
                <w:rFonts w:ascii="宋体" w:hAnsi="宋体" w:cs="宋体"/>
                <w:kern w:val="0"/>
                <w:sz w:val="24"/>
                <w:szCs w:val="24"/>
              </w:rPr>
            </w:pPr>
            <w:r w:rsidRPr="00CB61B0">
              <w:rPr>
                <w:rFonts w:ascii="宋体" w:hAnsi="宋体" w:cs="宋体" w:hint="eastAsia"/>
                <w:kern w:val="0"/>
                <w:sz w:val="24"/>
                <w:szCs w:val="24"/>
              </w:rPr>
              <w:t>课程教学贴合“以学生发展为中心”的理念,强调高阶能力</w:t>
            </w:r>
            <w:r w:rsidRPr="00CB61B0">
              <w:rPr>
                <w:rFonts w:ascii="宋体" w:hAnsi="宋体" w:cs="宋体" w:hint="eastAsia"/>
                <w:kern w:val="0"/>
                <w:sz w:val="24"/>
                <w:szCs w:val="24"/>
              </w:rPr>
              <w:br/>
              <w:t>以及情感价值的课程目标。</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D3AA7" w14:textId="77777777" w:rsidR="00687004" w:rsidRPr="00CB61B0" w:rsidRDefault="00687004" w:rsidP="002136BB">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25分</w:t>
            </w:r>
          </w:p>
        </w:tc>
      </w:tr>
      <w:tr w:rsidR="00CB61B0" w:rsidRPr="00CB61B0" w14:paraId="38C6909B" w14:textId="77777777" w:rsidTr="007958C8">
        <w:trPr>
          <w:trHeight w:val="846"/>
        </w:trPr>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F5A21" w14:textId="77777777" w:rsidR="00687004" w:rsidRPr="00CB61B0" w:rsidRDefault="00687004" w:rsidP="002136BB">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教学内容</w:t>
            </w:r>
          </w:p>
        </w:tc>
        <w:tc>
          <w:tcPr>
            <w:tcW w:w="6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97AE" w14:textId="7E21AB4D" w:rsidR="00687004" w:rsidRPr="00CB61B0" w:rsidRDefault="00687004" w:rsidP="006D6031">
            <w:pPr>
              <w:widowControl/>
              <w:spacing w:line="360" w:lineRule="exact"/>
              <w:rPr>
                <w:rFonts w:ascii="宋体" w:hAnsi="宋体" w:cs="宋体"/>
                <w:kern w:val="0"/>
                <w:sz w:val="24"/>
                <w:szCs w:val="24"/>
              </w:rPr>
            </w:pPr>
            <w:r w:rsidRPr="00CB61B0">
              <w:rPr>
                <w:rFonts w:ascii="宋体" w:hAnsi="宋体" w:cs="宋体" w:hint="eastAsia"/>
                <w:kern w:val="0"/>
                <w:sz w:val="24"/>
                <w:szCs w:val="24"/>
              </w:rPr>
              <w:t>课程内容有深度、广度</w:t>
            </w:r>
            <w:r w:rsidR="002136BB" w:rsidRPr="00CB61B0">
              <w:rPr>
                <w:rFonts w:ascii="宋体" w:hAnsi="宋体" w:cs="宋体" w:hint="eastAsia"/>
                <w:kern w:val="0"/>
                <w:sz w:val="24"/>
                <w:szCs w:val="24"/>
              </w:rPr>
              <w:t>，</w:t>
            </w:r>
            <w:r w:rsidRPr="00CB61B0">
              <w:rPr>
                <w:rFonts w:ascii="宋体" w:hAnsi="宋体" w:cs="宋体" w:hint="eastAsia"/>
                <w:kern w:val="0"/>
                <w:sz w:val="24"/>
                <w:szCs w:val="24"/>
              </w:rPr>
              <w:t>反映学科前沿,渗透专业思想,使</w:t>
            </w:r>
            <w:r w:rsidRPr="00CB61B0">
              <w:rPr>
                <w:rFonts w:ascii="宋体" w:hAnsi="宋体" w:cs="宋体" w:hint="eastAsia"/>
                <w:kern w:val="0"/>
                <w:sz w:val="24"/>
                <w:szCs w:val="24"/>
              </w:rPr>
              <w:br/>
              <w:t>用质量高的教学资源。</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34B313" w14:textId="77777777" w:rsidR="00687004" w:rsidRPr="00CB61B0" w:rsidRDefault="00687004" w:rsidP="002136BB">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30分</w:t>
            </w:r>
          </w:p>
        </w:tc>
      </w:tr>
      <w:tr w:rsidR="00CB61B0" w:rsidRPr="00CB61B0" w14:paraId="1F1F8750" w14:textId="77777777" w:rsidTr="007958C8">
        <w:trPr>
          <w:trHeight w:val="415"/>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14:paraId="34A666B2" w14:textId="77777777" w:rsidR="00687004" w:rsidRPr="00CB61B0" w:rsidRDefault="00687004" w:rsidP="002136BB">
            <w:pPr>
              <w:widowControl/>
              <w:spacing w:line="360" w:lineRule="exact"/>
              <w:jc w:val="center"/>
              <w:rPr>
                <w:rFonts w:ascii="宋体" w:hAnsi="宋体" w:cs="宋体"/>
                <w:kern w:val="0"/>
                <w:sz w:val="24"/>
                <w:szCs w:val="24"/>
              </w:rPr>
            </w:pPr>
          </w:p>
        </w:tc>
        <w:tc>
          <w:tcPr>
            <w:tcW w:w="6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BE9314" w14:textId="77777777" w:rsidR="00687004" w:rsidRPr="00CB61B0" w:rsidRDefault="00687004" w:rsidP="006D6031">
            <w:pPr>
              <w:widowControl/>
              <w:spacing w:line="360" w:lineRule="exact"/>
              <w:rPr>
                <w:rFonts w:ascii="宋体" w:hAnsi="宋体" w:cs="宋体"/>
                <w:kern w:val="0"/>
                <w:sz w:val="24"/>
                <w:szCs w:val="24"/>
              </w:rPr>
            </w:pPr>
            <w:r w:rsidRPr="00CB61B0">
              <w:rPr>
                <w:rFonts w:ascii="宋体" w:hAnsi="宋体" w:cs="宋体" w:hint="eastAsia"/>
                <w:kern w:val="0"/>
                <w:sz w:val="24"/>
                <w:szCs w:val="24"/>
              </w:rPr>
              <w:t>将思想政治教育与专业教自有机融合。</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01D4CFF" w14:textId="77777777" w:rsidR="00687004" w:rsidRPr="00CB61B0" w:rsidRDefault="00687004" w:rsidP="002136BB">
            <w:pPr>
              <w:widowControl/>
              <w:spacing w:line="360" w:lineRule="exact"/>
              <w:jc w:val="center"/>
              <w:rPr>
                <w:rFonts w:ascii="宋体" w:hAnsi="宋体" w:cs="宋体"/>
                <w:kern w:val="0"/>
                <w:sz w:val="24"/>
                <w:szCs w:val="24"/>
              </w:rPr>
            </w:pPr>
          </w:p>
        </w:tc>
      </w:tr>
      <w:tr w:rsidR="00CB61B0" w:rsidRPr="00CB61B0" w14:paraId="2C33ED47" w14:textId="77777777" w:rsidTr="007958C8">
        <w:trPr>
          <w:trHeight w:val="745"/>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14:paraId="1796D624" w14:textId="77777777" w:rsidR="00687004" w:rsidRPr="00CB61B0" w:rsidRDefault="00687004" w:rsidP="002136BB">
            <w:pPr>
              <w:widowControl/>
              <w:spacing w:line="360" w:lineRule="exact"/>
              <w:jc w:val="center"/>
              <w:rPr>
                <w:rFonts w:ascii="宋体" w:hAnsi="宋体" w:cs="宋体"/>
                <w:kern w:val="0"/>
                <w:sz w:val="24"/>
                <w:szCs w:val="24"/>
              </w:rPr>
            </w:pPr>
          </w:p>
        </w:tc>
        <w:tc>
          <w:tcPr>
            <w:tcW w:w="6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1E0E6" w14:textId="77777777" w:rsidR="00687004" w:rsidRPr="00CB61B0" w:rsidRDefault="00687004" w:rsidP="006D6031">
            <w:pPr>
              <w:widowControl/>
              <w:spacing w:line="360" w:lineRule="exact"/>
              <w:rPr>
                <w:rFonts w:ascii="宋体" w:hAnsi="宋体" w:cs="宋体"/>
                <w:kern w:val="0"/>
                <w:sz w:val="24"/>
                <w:szCs w:val="24"/>
              </w:rPr>
            </w:pPr>
            <w:r w:rsidRPr="00CB61B0">
              <w:rPr>
                <w:rFonts w:ascii="宋体" w:hAnsi="宋体" w:cs="宋体" w:hint="eastAsia"/>
                <w:kern w:val="0"/>
                <w:sz w:val="24"/>
                <w:szCs w:val="24"/>
              </w:rPr>
              <w:t>将学科研究新进展、实践发展新经验、社会需求新变化纳入</w:t>
            </w:r>
            <w:r w:rsidRPr="00CB61B0">
              <w:rPr>
                <w:rFonts w:ascii="宋体" w:hAnsi="宋体" w:cs="宋体" w:hint="eastAsia"/>
                <w:kern w:val="0"/>
                <w:sz w:val="24"/>
                <w:szCs w:val="24"/>
              </w:rPr>
              <w:br/>
              <w:t>教学内容。</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2D3D856A" w14:textId="77777777" w:rsidR="00687004" w:rsidRPr="00CB61B0" w:rsidRDefault="00687004" w:rsidP="002136BB">
            <w:pPr>
              <w:widowControl/>
              <w:spacing w:line="360" w:lineRule="exact"/>
              <w:jc w:val="center"/>
              <w:rPr>
                <w:rFonts w:ascii="宋体" w:hAnsi="宋体" w:cs="宋体"/>
                <w:kern w:val="0"/>
                <w:sz w:val="24"/>
                <w:szCs w:val="24"/>
              </w:rPr>
            </w:pPr>
          </w:p>
        </w:tc>
      </w:tr>
      <w:tr w:rsidR="00CB61B0" w:rsidRPr="00CB61B0" w14:paraId="42E9F16E" w14:textId="77777777" w:rsidTr="00456FFA">
        <w:trPr>
          <w:trHeight w:val="822"/>
        </w:trPr>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2985B" w14:textId="4EBCA688" w:rsidR="00687004" w:rsidRPr="00CB61B0" w:rsidRDefault="00687004" w:rsidP="002136BB">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过程与方法</w:t>
            </w:r>
          </w:p>
        </w:tc>
        <w:tc>
          <w:tcPr>
            <w:tcW w:w="6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BB38C" w14:textId="77777777" w:rsidR="00687004" w:rsidRPr="00CB61B0" w:rsidRDefault="00687004" w:rsidP="006D6031">
            <w:pPr>
              <w:widowControl/>
              <w:spacing w:line="360" w:lineRule="exact"/>
              <w:rPr>
                <w:rFonts w:ascii="宋体" w:hAnsi="宋体" w:cs="宋体"/>
                <w:kern w:val="0"/>
                <w:sz w:val="24"/>
                <w:szCs w:val="24"/>
              </w:rPr>
            </w:pPr>
            <w:r w:rsidRPr="00CB61B0">
              <w:rPr>
                <w:rFonts w:ascii="宋体" w:hAnsi="宋体" w:cs="宋体" w:hint="eastAsia"/>
                <w:kern w:val="0"/>
                <w:sz w:val="24"/>
                <w:szCs w:val="24"/>
              </w:rPr>
              <w:t>教学活动丰富</w:t>
            </w:r>
            <w:proofErr w:type="gramStart"/>
            <w:r w:rsidRPr="00CB61B0">
              <w:rPr>
                <w:rFonts w:ascii="宋体" w:hAnsi="宋体" w:cs="宋体" w:hint="eastAsia"/>
                <w:kern w:val="0"/>
                <w:sz w:val="24"/>
                <w:szCs w:val="24"/>
              </w:rPr>
              <w:t>多样,</w:t>
            </w:r>
            <w:proofErr w:type="gramEnd"/>
            <w:r w:rsidRPr="00CB61B0">
              <w:rPr>
                <w:rFonts w:ascii="宋体" w:hAnsi="宋体" w:cs="宋体" w:hint="eastAsia"/>
                <w:kern w:val="0"/>
                <w:sz w:val="24"/>
                <w:szCs w:val="24"/>
              </w:rPr>
              <w:t>能休现各等级水平的知识、技能和情感</w:t>
            </w:r>
            <w:r w:rsidRPr="00CB61B0">
              <w:rPr>
                <w:rFonts w:ascii="宋体" w:hAnsi="宋体" w:cs="宋体" w:hint="eastAsia"/>
                <w:kern w:val="0"/>
                <w:sz w:val="24"/>
                <w:szCs w:val="24"/>
              </w:rPr>
              <w:br/>
              <w:t>价值目标。</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3EF8F" w14:textId="77777777" w:rsidR="00687004" w:rsidRPr="00CB61B0" w:rsidRDefault="00687004" w:rsidP="002136BB">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25分</w:t>
            </w:r>
          </w:p>
        </w:tc>
      </w:tr>
      <w:tr w:rsidR="00CB61B0" w:rsidRPr="00CB61B0" w14:paraId="55AB0FED" w14:textId="77777777" w:rsidTr="007958C8">
        <w:trPr>
          <w:trHeight w:val="774"/>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14:paraId="23DFD072" w14:textId="77777777" w:rsidR="00687004" w:rsidRPr="00CB61B0" w:rsidRDefault="00687004" w:rsidP="002136BB">
            <w:pPr>
              <w:widowControl/>
              <w:spacing w:line="360" w:lineRule="exact"/>
              <w:jc w:val="center"/>
              <w:rPr>
                <w:rFonts w:ascii="宋体" w:hAnsi="宋体" w:cs="宋体"/>
                <w:kern w:val="0"/>
                <w:sz w:val="24"/>
                <w:szCs w:val="24"/>
              </w:rPr>
            </w:pPr>
          </w:p>
        </w:tc>
        <w:tc>
          <w:tcPr>
            <w:tcW w:w="6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4C63D4" w14:textId="364D9B74" w:rsidR="00687004" w:rsidRPr="00CB61B0" w:rsidRDefault="00687004" w:rsidP="006D6031">
            <w:pPr>
              <w:widowControl/>
              <w:spacing w:line="360" w:lineRule="exact"/>
              <w:rPr>
                <w:rFonts w:ascii="宋体" w:hAnsi="宋体" w:cs="宋体"/>
                <w:kern w:val="0"/>
                <w:sz w:val="24"/>
                <w:szCs w:val="24"/>
              </w:rPr>
            </w:pPr>
            <w:r w:rsidRPr="00CB61B0">
              <w:rPr>
                <w:rFonts w:ascii="宋体" w:hAnsi="宋体" w:cs="宋体" w:hint="eastAsia"/>
                <w:kern w:val="0"/>
                <w:sz w:val="24"/>
                <w:szCs w:val="24"/>
              </w:rPr>
              <w:t>能根据课程特点,用创新的教学策略、方法、技术解决课堂</w:t>
            </w:r>
            <w:r w:rsidRPr="00CB61B0">
              <w:rPr>
                <w:rFonts w:ascii="宋体" w:hAnsi="宋体" w:cs="宋体" w:hint="eastAsia"/>
                <w:kern w:val="0"/>
                <w:sz w:val="24"/>
                <w:szCs w:val="24"/>
              </w:rPr>
              <w:br/>
              <w:t>中存在的各种问题和闲难。</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99EA19D" w14:textId="77777777" w:rsidR="00687004" w:rsidRPr="00CB61B0" w:rsidRDefault="00687004" w:rsidP="002136BB">
            <w:pPr>
              <w:widowControl/>
              <w:spacing w:line="360" w:lineRule="exact"/>
              <w:jc w:val="center"/>
              <w:rPr>
                <w:rFonts w:ascii="宋体" w:hAnsi="宋体" w:cs="宋体"/>
                <w:kern w:val="0"/>
                <w:sz w:val="24"/>
                <w:szCs w:val="24"/>
              </w:rPr>
            </w:pPr>
          </w:p>
        </w:tc>
      </w:tr>
      <w:tr w:rsidR="00CB61B0" w:rsidRPr="00CB61B0" w14:paraId="4B16DD44" w14:textId="77777777" w:rsidTr="007958C8">
        <w:trPr>
          <w:trHeight w:val="717"/>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14:paraId="1E8ED5BC" w14:textId="77777777" w:rsidR="00687004" w:rsidRPr="00CB61B0" w:rsidRDefault="00687004" w:rsidP="002136BB">
            <w:pPr>
              <w:widowControl/>
              <w:spacing w:line="360" w:lineRule="exact"/>
              <w:jc w:val="center"/>
              <w:rPr>
                <w:rFonts w:ascii="宋体" w:hAnsi="宋体" w:cs="宋体"/>
                <w:kern w:val="0"/>
                <w:sz w:val="24"/>
                <w:szCs w:val="24"/>
              </w:rPr>
            </w:pPr>
          </w:p>
        </w:tc>
        <w:tc>
          <w:tcPr>
            <w:tcW w:w="6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A5095" w14:textId="091681FC" w:rsidR="00687004" w:rsidRPr="00CB61B0" w:rsidRDefault="00687004" w:rsidP="006D6031">
            <w:pPr>
              <w:widowControl/>
              <w:spacing w:line="360" w:lineRule="exact"/>
              <w:rPr>
                <w:rFonts w:ascii="宋体" w:hAnsi="宋体" w:cs="宋体"/>
                <w:kern w:val="0"/>
                <w:sz w:val="24"/>
                <w:szCs w:val="24"/>
              </w:rPr>
            </w:pPr>
            <w:r w:rsidRPr="00CB61B0">
              <w:rPr>
                <w:rFonts w:ascii="宋体" w:hAnsi="宋体" w:cs="宋体" w:hint="eastAsia"/>
                <w:kern w:val="0"/>
                <w:sz w:val="24"/>
                <w:szCs w:val="24"/>
              </w:rPr>
              <w:t>强化师生和生生互动,教学活动应循序渐进,教师提供</w:t>
            </w:r>
            <w:r w:rsidR="00FE2E2D" w:rsidRPr="00CB61B0">
              <w:rPr>
                <w:rFonts w:ascii="宋体" w:hAnsi="宋体" w:cs="宋体" w:hint="eastAsia"/>
                <w:kern w:val="0"/>
                <w:sz w:val="24"/>
                <w:szCs w:val="24"/>
              </w:rPr>
              <w:t>必要</w:t>
            </w:r>
            <w:r w:rsidRPr="00CB61B0">
              <w:rPr>
                <w:rFonts w:ascii="宋体" w:hAnsi="宋体" w:cs="宋体" w:hint="eastAsia"/>
                <w:kern w:val="0"/>
                <w:sz w:val="24"/>
                <w:szCs w:val="24"/>
              </w:rPr>
              <w:br/>
              <w:t>的支持和指导,帮助学生成为自主学习者。</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8E24250" w14:textId="77777777" w:rsidR="00687004" w:rsidRPr="00CB61B0" w:rsidRDefault="00687004" w:rsidP="002136BB">
            <w:pPr>
              <w:widowControl/>
              <w:spacing w:line="360" w:lineRule="exact"/>
              <w:jc w:val="center"/>
              <w:rPr>
                <w:rFonts w:ascii="宋体" w:hAnsi="宋体" w:cs="宋体"/>
                <w:kern w:val="0"/>
                <w:sz w:val="24"/>
                <w:szCs w:val="24"/>
              </w:rPr>
            </w:pPr>
          </w:p>
        </w:tc>
      </w:tr>
      <w:tr w:rsidR="00CB61B0" w:rsidRPr="00CB61B0" w14:paraId="1A0C9C2D" w14:textId="77777777" w:rsidTr="007958C8">
        <w:trPr>
          <w:trHeight w:val="487"/>
        </w:trPr>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334A40" w14:textId="77777777" w:rsidR="00687004" w:rsidRPr="00CB61B0" w:rsidRDefault="00687004" w:rsidP="002136BB">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考评与反馈</w:t>
            </w:r>
          </w:p>
        </w:tc>
        <w:tc>
          <w:tcPr>
            <w:tcW w:w="6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45D35" w14:textId="778DEC04" w:rsidR="00687004" w:rsidRPr="00CB61B0" w:rsidRDefault="00687004" w:rsidP="006D6031">
            <w:pPr>
              <w:widowControl/>
              <w:spacing w:line="360" w:lineRule="exact"/>
              <w:rPr>
                <w:rFonts w:ascii="宋体" w:hAnsi="宋体" w:cs="宋体"/>
                <w:kern w:val="0"/>
                <w:sz w:val="24"/>
                <w:szCs w:val="24"/>
              </w:rPr>
            </w:pPr>
            <w:r w:rsidRPr="00CB61B0">
              <w:rPr>
                <w:rFonts w:ascii="宋体" w:hAnsi="宋体" w:cs="宋体" w:hint="eastAsia"/>
                <w:kern w:val="0"/>
                <w:sz w:val="24"/>
                <w:szCs w:val="24"/>
              </w:rPr>
              <w:t>测试多种</w:t>
            </w:r>
            <w:r w:rsidR="00FE2E2D" w:rsidRPr="00CB61B0">
              <w:rPr>
                <w:rFonts w:ascii="宋体" w:hAnsi="宋体" w:cs="宋体" w:hint="eastAsia"/>
                <w:kern w:val="0"/>
                <w:sz w:val="24"/>
                <w:szCs w:val="24"/>
              </w:rPr>
              <w:t>多</w:t>
            </w:r>
            <w:r w:rsidRPr="00CB61B0">
              <w:rPr>
                <w:rFonts w:ascii="宋体" w:hAnsi="宋体" w:cs="宋体" w:hint="eastAsia"/>
                <w:kern w:val="0"/>
                <w:sz w:val="24"/>
                <w:szCs w:val="24"/>
              </w:rPr>
              <w:t>样,能合理评价学生知识、技能的</w:t>
            </w:r>
            <w:r w:rsidR="00E26ACB" w:rsidRPr="00CB61B0">
              <w:rPr>
                <w:rFonts w:ascii="宋体" w:hAnsi="宋体" w:cs="宋体" w:hint="eastAsia"/>
                <w:kern w:val="0"/>
                <w:sz w:val="24"/>
                <w:szCs w:val="24"/>
              </w:rPr>
              <w:t>掌握</w:t>
            </w:r>
            <w:r w:rsidRPr="00CB61B0">
              <w:rPr>
                <w:rFonts w:ascii="宋体" w:hAnsi="宋体" w:cs="宋体" w:hint="eastAsia"/>
                <w:kern w:val="0"/>
                <w:sz w:val="24"/>
                <w:szCs w:val="24"/>
              </w:rPr>
              <w:t>情况。</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87992" w14:textId="77777777" w:rsidR="00687004" w:rsidRPr="00CB61B0" w:rsidRDefault="00687004" w:rsidP="002136BB">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20分</w:t>
            </w:r>
          </w:p>
        </w:tc>
      </w:tr>
      <w:tr w:rsidR="00CB61B0" w:rsidRPr="00CB61B0" w14:paraId="34DBEA29" w14:textId="77777777" w:rsidTr="007958C8">
        <w:trPr>
          <w:trHeight w:val="745"/>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14:paraId="70D01E6C" w14:textId="77777777" w:rsidR="00687004" w:rsidRPr="00CB61B0" w:rsidRDefault="00687004" w:rsidP="002136BB">
            <w:pPr>
              <w:widowControl/>
              <w:spacing w:line="360" w:lineRule="exact"/>
              <w:jc w:val="center"/>
              <w:rPr>
                <w:rFonts w:ascii="宋体" w:hAnsi="宋体" w:cs="宋体"/>
                <w:kern w:val="0"/>
                <w:sz w:val="24"/>
                <w:szCs w:val="24"/>
              </w:rPr>
            </w:pPr>
          </w:p>
        </w:tc>
        <w:tc>
          <w:tcPr>
            <w:tcW w:w="6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BF849" w14:textId="75AA3842" w:rsidR="00687004" w:rsidRPr="00CB61B0" w:rsidRDefault="00687004" w:rsidP="006D6031">
            <w:pPr>
              <w:widowControl/>
              <w:spacing w:line="360" w:lineRule="exact"/>
              <w:rPr>
                <w:rFonts w:ascii="宋体" w:hAnsi="宋体" w:cs="宋体"/>
                <w:kern w:val="0"/>
                <w:sz w:val="24"/>
                <w:szCs w:val="24"/>
              </w:rPr>
            </w:pPr>
            <w:r w:rsidRPr="00CB61B0">
              <w:rPr>
                <w:rFonts w:ascii="宋体" w:hAnsi="宋体" w:cs="宋体" w:hint="eastAsia"/>
                <w:kern w:val="0"/>
                <w:sz w:val="24"/>
                <w:szCs w:val="24"/>
              </w:rPr>
              <w:t>过程生评价</w:t>
            </w:r>
            <w:r w:rsidR="00E26ACB" w:rsidRPr="00CB61B0">
              <w:rPr>
                <w:rFonts w:ascii="宋体" w:hAnsi="宋体" w:cs="宋体" w:hint="eastAsia"/>
                <w:kern w:val="0"/>
                <w:sz w:val="24"/>
                <w:szCs w:val="24"/>
              </w:rPr>
              <w:t>与终结</w:t>
            </w:r>
            <w:r w:rsidRPr="00CB61B0">
              <w:rPr>
                <w:rFonts w:ascii="宋体" w:hAnsi="宋体" w:cs="宋体" w:hint="eastAsia"/>
                <w:kern w:val="0"/>
                <w:sz w:val="24"/>
                <w:szCs w:val="24"/>
              </w:rPr>
              <w:t>性评价相结合。以促成学生进步为出发点</w:t>
            </w:r>
            <w:r w:rsidRPr="00CB61B0">
              <w:rPr>
                <w:rFonts w:ascii="宋体" w:hAnsi="宋体" w:cs="宋体" w:hint="eastAsia"/>
                <w:kern w:val="0"/>
                <w:sz w:val="24"/>
                <w:szCs w:val="24"/>
              </w:rPr>
              <w:br/>
              <w:t>设计多元的评价方式,且</w:t>
            </w:r>
            <w:r w:rsidR="00E26ACB" w:rsidRPr="00CB61B0">
              <w:rPr>
                <w:rFonts w:ascii="宋体" w:hAnsi="宋体" w:cs="宋体" w:hint="eastAsia"/>
                <w:kern w:val="0"/>
                <w:sz w:val="24"/>
                <w:szCs w:val="24"/>
              </w:rPr>
              <w:t>该给</w:t>
            </w:r>
            <w:r w:rsidRPr="00CB61B0">
              <w:rPr>
                <w:rFonts w:ascii="宋体" w:hAnsi="宋体" w:cs="宋体" w:hint="eastAsia"/>
                <w:kern w:val="0"/>
                <w:sz w:val="24"/>
                <w:szCs w:val="24"/>
              </w:rPr>
              <w:t>予及时反馈。</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0E10DD1" w14:textId="77777777" w:rsidR="00687004" w:rsidRPr="00CB61B0" w:rsidRDefault="00687004" w:rsidP="002136BB">
            <w:pPr>
              <w:widowControl/>
              <w:spacing w:line="360" w:lineRule="exact"/>
              <w:jc w:val="center"/>
              <w:rPr>
                <w:rFonts w:ascii="宋体" w:hAnsi="宋体" w:cs="宋体"/>
                <w:kern w:val="0"/>
                <w:sz w:val="24"/>
                <w:szCs w:val="24"/>
              </w:rPr>
            </w:pPr>
          </w:p>
        </w:tc>
      </w:tr>
      <w:tr w:rsidR="00CB61B0" w:rsidRPr="00CB61B0" w14:paraId="78A46126" w14:textId="77777777" w:rsidTr="007958C8">
        <w:trPr>
          <w:trHeight w:val="731"/>
        </w:trPr>
        <w:tc>
          <w:tcPr>
            <w:tcW w:w="1668" w:type="dxa"/>
            <w:vMerge/>
            <w:tcBorders>
              <w:top w:val="single" w:sz="4" w:space="0" w:color="000000"/>
              <w:left w:val="single" w:sz="4" w:space="0" w:color="000000"/>
              <w:bottom w:val="single" w:sz="4" w:space="0" w:color="000000"/>
              <w:right w:val="single" w:sz="4" w:space="0" w:color="000000"/>
            </w:tcBorders>
            <w:vAlign w:val="center"/>
            <w:hideMark/>
          </w:tcPr>
          <w:p w14:paraId="73B2FB90" w14:textId="77777777" w:rsidR="00687004" w:rsidRPr="00CB61B0" w:rsidRDefault="00687004" w:rsidP="002136BB">
            <w:pPr>
              <w:widowControl/>
              <w:spacing w:line="360" w:lineRule="exact"/>
              <w:jc w:val="center"/>
              <w:rPr>
                <w:rFonts w:ascii="宋体" w:hAnsi="宋体" w:cs="宋体"/>
                <w:kern w:val="0"/>
                <w:sz w:val="24"/>
                <w:szCs w:val="24"/>
              </w:rPr>
            </w:pPr>
          </w:p>
        </w:tc>
        <w:tc>
          <w:tcPr>
            <w:tcW w:w="6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9A6E5" w14:textId="014D8F22" w:rsidR="00687004" w:rsidRPr="00CB61B0" w:rsidRDefault="00687004" w:rsidP="006D6031">
            <w:pPr>
              <w:widowControl/>
              <w:spacing w:line="360" w:lineRule="exact"/>
              <w:rPr>
                <w:rFonts w:ascii="宋体" w:hAnsi="宋体" w:cs="宋体"/>
                <w:kern w:val="0"/>
                <w:sz w:val="24"/>
                <w:szCs w:val="24"/>
              </w:rPr>
            </w:pPr>
            <w:r w:rsidRPr="00CB61B0">
              <w:rPr>
                <w:rFonts w:ascii="宋体" w:hAnsi="宋体" w:cs="宋体" w:hint="eastAsia"/>
                <w:kern w:val="0"/>
                <w:sz w:val="24"/>
                <w:szCs w:val="24"/>
              </w:rPr>
              <w:t>提供清晰合理的开价规则和标准。积极</w:t>
            </w:r>
            <w:r w:rsidR="00FE2E2D" w:rsidRPr="00CB61B0">
              <w:rPr>
                <w:rFonts w:ascii="宋体" w:hAnsi="宋体" w:cs="宋体" w:hint="eastAsia"/>
                <w:kern w:val="0"/>
                <w:sz w:val="24"/>
                <w:szCs w:val="24"/>
              </w:rPr>
              <w:t>创造</w:t>
            </w:r>
            <w:r w:rsidRPr="00CB61B0">
              <w:rPr>
                <w:rFonts w:ascii="宋体" w:hAnsi="宋体" w:cs="宋体" w:hint="eastAsia"/>
                <w:kern w:val="0"/>
                <w:sz w:val="24"/>
                <w:szCs w:val="24"/>
              </w:rPr>
              <w:t>学生自我评价和</w:t>
            </w:r>
            <w:r w:rsidRPr="00CB61B0">
              <w:rPr>
                <w:rFonts w:ascii="宋体" w:hAnsi="宋体" w:cs="宋体" w:hint="eastAsia"/>
                <w:kern w:val="0"/>
                <w:sz w:val="24"/>
                <w:szCs w:val="24"/>
              </w:rPr>
              <w:br/>
            </w:r>
            <w:r w:rsidR="00952594" w:rsidRPr="00CB61B0">
              <w:rPr>
                <w:rFonts w:ascii="宋体" w:hAnsi="宋体" w:cs="宋体" w:hint="eastAsia"/>
                <w:kern w:val="0"/>
                <w:sz w:val="24"/>
                <w:szCs w:val="24"/>
              </w:rPr>
              <w:t>同伴互评</w:t>
            </w:r>
            <w:r w:rsidRPr="00CB61B0">
              <w:rPr>
                <w:rFonts w:ascii="宋体" w:hAnsi="宋体" w:cs="宋体" w:hint="eastAsia"/>
                <w:kern w:val="0"/>
                <w:sz w:val="24"/>
                <w:szCs w:val="24"/>
              </w:rPr>
              <w:t>的机会。</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434621A" w14:textId="77777777" w:rsidR="00687004" w:rsidRPr="00CB61B0" w:rsidRDefault="00687004" w:rsidP="002136BB">
            <w:pPr>
              <w:widowControl/>
              <w:spacing w:line="360" w:lineRule="exact"/>
              <w:jc w:val="center"/>
              <w:rPr>
                <w:rFonts w:ascii="宋体" w:hAnsi="宋体" w:cs="宋体"/>
                <w:kern w:val="0"/>
                <w:sz w:val="24"/>
                <w:szCs w:val="24"/>
              </w:rPr>
            </w:pPr>
          </w:p>
        </w:tc>
      </w:tr>
      <w:tr w:rsidR="002136BB" w:rsidRPr="00CB61B0" w14:paraId="0A4C51EF" w14:textId="77777777" w:rsidTr="007958C8">
        <w:trPr>
          <w:trHeight w:val="430"/>
        </w:trPr>
        <w:tc>
          <w:tcPr>
            <w:tcW w:w="16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E99C" w14:textId="0E92E294" w:rsidR="00687004" w:rsidRPr="00CB61B0" w:rsidRDefault="003B4CB1" w:rsidP="002136BB">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总分</w:t>
            </w:r>
          </w:p>
        </w:tc>
        <w:tc>
          <w:tcPr>
            <w:tcW w:w="64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21FAC9" w14:textId="04C82DD4" w:rsidR="00687004" w:rsidRPr="00CB61B0" w:rsidRDefault="00687004" w:rsidP="006D6031">
            <w:pPr>
              <w:widowControl/>
              <w:spacing w:line="360" w:lineRule="exact"/>
              <w:rPr>
                <w:rFonts w:ascii="宋体" w:hAnsi="宋体" w:cs="宋体"/>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9EC72F" w14:textId="77777777" w:rsidR="00687004" w:rsidRPr="00CB61B0" w:rsidRDefault="00687004" w:rsidP="002136BB">
            <w:pPr>
              <w:widowControl/>
              <w:spacing w:line="360" w:lineRule="exact"/>
              <w:jc w:val="center"/>
              <w:rPr>
                <w:rFonts w:ascii="宋体" w:hAnsi="宋体" w:cs="宋体"/>
                <w:kern w:val="0"/>
                <w:sz w:val="24"/>
                <w:szCs w:val="24"/>
              </w:rPr>
            </w:pPr>
            <w:r w:rsidRPr="00CB61B0">
              <w:rPr>
                <w:rFonts w:ascii="宋体" w:hAnsi="宋体" w:cs="宋体" w:hint="eastAsia"/>
                <w:kern w:val="0"/>
                <w:sz w:val="24"/>
                <w:szCs w:val="24"/>
              </w:rPr>
              <w:t>100分</w:t>
            </w:r>
          </w:p>
        </w:tc>
      </w:tr>
    </w:tbl>
    <w:p w14:paraId="1EC6BE35" w14:textId="77777777" w:rsidR="002322E1" w:rsidRPr="00CB61B0" w:rsidRDefault="002322E1" w:rsidP="009F7AA3">
      <w:pPr>
        <w:widowControl/>
        <w:spacing w:line="560" w:lineRule="exact"/>
        <w:jc w:val="left"/>
        <w:rPr>
          <w:rFonts w:asciiTheme="minorEastAsia" w:eastAsiaTheme="minorEastAsia" w:hAnsiTheme="minorEastAsia" w:cs="Times New Roman"/>
          <w:sz w:val="18"/>
          <w:szCs w:val="32"/>
        </w:rPr>
      </w:pPr>
    </w:p>
    <w:sectPr w:rsidR="002322E1" w:rsidRPr="00CB61B0" w:rsidSect="005475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9F21A" w14:textId="77777777" w:rsidR="00ED7837" w:rsidRDefault="00ED7837" w:rsidP="003D46B7">
      <w:pPr>
        <w:rPr>
          <w:rFonts w:cs="Times New Roman"/>
        </w:rPr>
      </w:pPr>
      <w:r>
        <w:rPr>
          <w:rFonts w:cs="Times New Roman"/>
        </w:rPr>
        <w:separator/>
      </w:r>
    </w:p>
  </w:endnote>
  <w:endnote w:type="continuationSeparator" w:id="0">
    <w:p w14:paraId="46D64E82" w14:textId="77777777" w:rsidR="00ED7837" w:rsidRDefault="00ED7837" w:rsidP="003D46B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09858" w14:textId="77777777" w:rsidR="00ED7837" w:rsidRDefault="00ED7837" w:rsidP="003D46B7">
      <w:pPr>
        <w:rPr>
          <w:rFonts w:cs="Times New Roman"/>
        </w:rPr>
      </w:pPr>
      <w:r>
        <w:rPr>
          <w:rFonts w:cs="Times New Roman"/>
        </w:rPr>
        <w:separator/>
      </w:r>
    </w:p>
  </w:footnote>
  <w:footnote w:type="continuationSeparator" w:id="0">
    <w:p w14:paraId="14C0FA99" w14:textId="77777777" w:rsidR="00ED7837" w:rsidRDefault="00ED7837" w:rsidP="003D46B7">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A6861"/>
    <w:multiLevelType w:val="hybridMultilevel"/>
    <w:tmpl w:val="26ACDD9C"/>
    <w:lvl w:ilvl="0" w:tplc="04090017">
      <w:start w:val="1"/>
      <w:numFmt w:val="chineseCountingThousand"/>
      <w:lvlText w:val="(%1)"/>
      <w:lvlJc w:val="left"/>
      <w:pPr>
        <w:ind w:left="1020" w:hanging="420"/>
      </w:p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D4C"/>
    <w:rsid w:val="00023D20"/>
    <w:rsid w:val="00023D23"/>
    <w:rsid w:val="0003113C"/>
    <w:rsid w:val="00040917"/>
    <w:rsid w:val="00071072"/>
    <w:rsid w:val="000762FF"/>
    <w:rsid w:val="0008382B"/>
    <w:rsid w:val="000A5031"/>
    <w:rsid w:val="000B16F2"/>
    <w:rsid w:val="000B3296"/>
    <w:rsid w:val="000C42AD"/>
    <w:rsid w:val="000D509A"/>
    <w:rsid w:val="000D50AD"/>
    <w:rsid w:val="00102679"/>
    <w:rsid w:val="0011636E"/>
    <w:rsid w:val="0012628E"/>
    <w:rsid w:val="00162BE0"/>
    <w:rsid w:val="00164B08"/>
    <w:rsid w:val="0017198C"/>
    <w:rsid w:val="00183DD1"/>
    <w:rsid w:val="00191086"/>
    <w:rsid w:val="00192B04"/>
    <w:rsid w:val="001C11A6"/>
    <w:rsid w:val="001E4245"/>
    <w:rsid w:val="001F17E5"/>
    <w:rsid w:val="001F53B0"/>
    <w:rsid w:val="001F6D4C"/>
    <w:rsid w:val="0021175C"/>
    <w:rsid w:val="002136BB"/>
    <w:rsid w:val="002270D0"/>
    <w:rsid w:val="002322E1"/>
    <w:rsid w:val="002347B3"/>
    <w:rsid w:val="0023765A"/>
    <w:rsid w:val="00242630"/>
    <w:rsid w:val="00250412"/>
    <w:rsid w:val="00262C6E"/>
    <w:rsid w:val="00272217"/>
    <w:rsid w:val="00292BFE"/>
    <w:rsid w:val="00294D38"/>
    <w:rsid w:val="002C029D"/>
    <w:rsid w:val="002D50FA"/>
    <w:rsid w:val="002F0579"/>
    <w:rsid w:val="00326AE3"/>
    <w:rsid w:val="003275BE"/>
    <w:rsid w:val="00390357"/>
    <w:rsid w:val="003B4CB1"/>
    <w:rsid w:val="003D46B7"/>
    <w:rsid w:val="003E634F"/>
    <w:rsid w:val="004068DC"/>
    <w:rsid w:val="00425A54"/>
    <w:rsid w:val="0043044D"/>
    <w:rsid w:val="004411F8"/>
    <w:rsid w:val="00456FFA"/>
    <w:rsid w:val="00463B0D"/>
    <w:rsid w:val="00466FF5"/>
    <w:rsid w:val="00477DAA"/>
    <w:rsid w:val="00480C21"/>
    <w:rsid w:val="00484B65"/>
    <w:rsid w:val="004867EA"/>
    <w:rsid w:val="004C0BE3"/>
    <w:rsid w:val="004D4554"/>
    <w:rsid w:val="004E2B83"/>
    <w:rsid w:val="00524485"/>
    <w:rsid w:val="00534553"/>
    <w:rsid w:val="0054757D"/>
    <w:rsid w:val="00554011"/>
    <w:rsid w:val="005639E5"/>
    <w:rsid w:val="00565EB9"/>
    <w:rsid w:val="00581429"/>
    <w:rsid w:val="00593DCD"/>
    <w:rsid w:val="00597FDD"/>
    <w:rsid w:val="005A0A0D"/>
    <w:rsid w:val="005A6071"/>
    <w:rsid w:val="005E1E3E"/>
    <w:rsid w:val="005E55AD"/>
    <w:rsid w:val="00625F87"/>
    <w:rsid w:val="00626807"/>
    <w:rsid w:val="00686D54"/>
    <w:rsid w:val="00687004"/>
    <w:rsid w:val="0069064A"/>
    <w:rsid w:val="006A10D4"/>
    <w:rsid w:val="006D6031"/>
    <w:rsid w:val="006E23A2"/>
    <w:rsid w:val="006E7B4D"/>
    <w:rsid w:val="007111E8"/>
    <w:rsid w:val="0072193C"/>
    <w:rsid w:val="007303B8"/>
    <w:rsid w:val="00734F5C"/>
    <w:rsid w:val="00740A6C"/>
    <w:rsid w:val="007467A6"/>
    <w:rsid w:val="007521A4"/>
    <w:rsid w:val="007523A6"/>
    <w:rsid w:val="00755C02"/>
    <w:rsid w:val="00760BB1"/>
    <w:rsid w:val="0076243A"/>
    <w:rsid w:val="00767E37"/>
    <w:rsid w:val="0077575C"/>
    <w:rsid w:val="007958C8"/>
    <w:rsid w:val="007B48DC"/>
    <w:rsid w:val="007C0717"/>
    <w:rsid w:val="007E1352"/>
    <w:rsid w:val="007E721B"/>
    <w:rsid w:val="007F1A4E"/>
    <w:rsid w:val="00824952"/>
    <w:rsid w:val="00836C01"/>
    <w:rsid w:val="008466DE"/>
    <w:rsid w:val="00855D17"/>
    <w:rsid w:val="00861507"/>
    <w:rsid w:val="00882350"/>
    <w:rsid w:val="008908C3"/>
    <w:rsid w:val="008908CB"/>
    <w:rsid w:val="008B4F39"/>
    <w:rsid w:val="008C1E1F"/>
    <w:rsid w:val="008D2728"/>
    <w:rsid w:val="008D3A0C"/>
    <w:rsid w:val="008D4B92"/>
    <w:rsid w:val="008E39BF"/>
    <w:rsid w:val="008E5ACB"/>
    <w:rsid w:val="008F045E"/>
    <w:rsid w:val="00906F1B"/>
    <w:rsid w:val="00952594"/>
    <w:rsid w:val="00952CB3"/>
    <w:rsid w:val="009633AD"/>
    <w:rsid w:val="009642AC"/>
    <w:rsid w:val="009836DF"/>
    <w:rsid w:val="00990D79"/>
    <w:rsid w:val="009A3C9C"/>
    <w:rsid w:val="009C3004"/>
    <w:rsid w:val="009D11E5"/>
    <w:rsid w:val="009D66DA"/>
    <w:rsid w:val="009E09C8"/>
    <w:rsid w:val="009F1FC0"/>
    <w:rsid w:val="009F7AA3"/>
    <w:rsid w:val="00A00613"/>
    <w:rsid w:val="00A009C3"/>
    <w:rsid w:val="00A03C01"/>
    <w:rsid w:val="00A10E76"/>
    <w:rsid w:val="00A43DAF"/>
    <w:rsid w:val="00A86C5D"/>
    <w:rsid w:val="00A91676"/>
    <w:rsid w:val="00AB65D0"/>
    <w:rsid w:val="00AB6ADC"/>
    <w:rsid w:val="00AC5938"/>
    <w:rsid w:val="00AD0860"/>
    <w:rsid w:val="00B04C3E"/>
    <w:rsid w:val="00B24B19"/>
    <w:rsid w:val="00B400A0"/>
    <w:rsid w:val="00B84E97"/>
    <w:rsid w:val="00B90BBC"/>
    <w:rsid w:val="00BB2BA1"/>
    <w:rsid w:val="00BD0DD9"/>
    <w:rsid w:val="00BE135D"/>
    <w:rsid w:val="00BE5F6A"/>
    <w:rsid w:val="00BE6788"/>
    <w:rsid w:val="00C04F87"/>
    <w:rsid w:val="00C2042E"/>
    <w:rsid w:val="00C25E07"/>
    <w:rsid w:val="00C51C4A"/>
    <w:rsid w:val="00C52ECB"/>
    <w:rsid w:val="00C64F12"/>
    <w:rsid w:val="00C7016F"/>
    <w:rsid w:val="00C76A58"/>
    <w:rsid w:val="00C95AC5"/>
    <w:rsid w:val="00CA3474"/>
    <w:rsid w:val="00CB61B0"/>
    <w:rsid w:val="00CD16B8"/>
    <w:rsid w:val="00D45414"/>
    <w:rsid w:val="00D52F76"/>
    <w:rsid w:val="00D71780"/>
    <w:rsid w:val="00DB2AA8"/>
    <w:rsid w:val="00DF7230"/>
    <w:rsid w:val="00E26ACB"/>
    <w:rsid w:val="00E41CF4"/>
    <w:rsid w:val="00E8399C"/>
    <w:rsid w:val="00EA07CC"/>
    <w:rsid w:val="00EA5D47"/>
    <w:rsid w:val="00EC70DA"/>
    <w:rsid w:val="00ED7837"/>
    <w:rsid w:val="00EE6F8A"/>
    <w:rsid w:val="00EF27EA"/>
    <w:rsid w:val="00F3097F"/>
    <w:rsid w:val="00F445F1"/>
    <w:rsid w:val="00F54DFC"/>
    <w:rsid w:val="00F62410"/>
    <w:rsid w:val="00F6681D"/>
    <w:rsid w:val="00F83855"/>
    <w:rsid w:val="00F875CC"/>
    <w:rsid w:val="00FB6482"/>
    <w:rsid w:val="00FD39C8"/>
    <w:rsid w:val="00FE2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8E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57D"/>
    <w:pPr>
      <w:widowControl w:val="0"/>
      <w:jc w:val="both"/>
    </w:pPr>
    <w:rPr>
      <w:rFonts w:cs="Calibri"/>
      <w:szCs w:val="21"/>
    </w:rPr>
  </w:style>
  <w:style w:type="paragraph" w:styleId="1">
    <w:name w:val="heading 1"/>
    <w:basedOn w:val="a"/>
    <w:next w:val="a"/>
    <w:link w:val="1Char"/>
    <w:uiPriority w:val="99"/>
    <w:qFormat/>
    <w:rsid w:val="003D46B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D46B7"/>
    <w:rPr>
      <w:b/>
      <w:bCs/>
      <w:kern w:val="44"/>
      <w:sz w:val="44"/>
      <w:szCs w:val="44"/>
    </w:rPr>
  </w:style>
  <w:style w:type="paragraph" w:styleId="a3">
    <w:name w:val="header"/>
    <w:basedOn w:val="a"/>
    <w:link w:val="Char"/>
    <w:uiPriority w:val="99"/>
    <w:rsid w:val="003D46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D46B7"/>
    <w:rPr>
      <w:sz w:val="18"/>
      <w:szCs w:val="18"/>
    </w:rPr>
  </w:style>
  <w:style w:type="paragraph" w:styleId="a4">
    <w:name w:val="footer"/>
    <w:basedOn w:val="a"/>
    <w:link w:val="Char0"/>
    <w:uiPriority w:val="99"/>
    <w:rsid w:val="003D46B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D46B7"/>
    <w:rPr>
      <w:sz w:val="18"/>
      <w:szCs w:val="18"/>
    </w:rPr>
  </w:style>
  <w:style w:type="paragraph" w:styleId="a5">
    <w:name w:val="List Paragraph"/>
    <w:basedOn w:val="a"/>
    <w:uiPriority w:val="99"/>
    <w:qFormat/>
    <w:rsid w:val="00EA5D47"/>
    <w:pPr>
      <w:ind w:firstLineChars="200" w:firstLine="420"/>
    </w:pPr>
  </w:style>
  <w:style w:type="paragraph" w:styleId="a6">
    <w:name w:val="Date"/>
    <w:basedOn w:val="a"/>
    <w:next w:val="a"/>
    <w:link w:val="Char1"/>
    <w:uiPriority w:val="99"/>
    <w:semiHidden/>
    <w:unhideWhenUsed/>
    <w:rsid w:val="009F7AA3"/>
    <w:pPr>
      <w:ind w:leftChars="2500" w:left="100"/>
    </w:pPr>
  </w:style>
  <w:style w:type="character" w:customStyle="1" w:styleId="Char1">
    <w:name w:val="日期 Char"/>
    <w:basedOn w:val="a0"/>
    <w:link w:val="a6"/>
    <w:uiPriority w:val="99"/>
    <w:semiHidden/>
    <w:rsid w:val="009F7AA3"/>
    <w:rPr>
      <w:rFonts w:cs="Calibri"/>
      <w:szCs w:val="21"/>
    </w:rPr>
  </w:style>
  <w:style w:type="paragraph" w:styleId="a7">
    <w:name w:val="Balloon Text"/>
    <w:basedOn w:val="a"/>
    <w:link w:val="Char2"/>
    <w:uiPriority w:val="99"/>
    <w:semiHidden/>
    <w:unhideWhenUsed/>
    <w:rsid w:val="00A86C5D"/>
    <w:rPr>
      <w:sz w:val="18"/>
      <w:szCs w:val="18"/>
    </w:rPr>
  </w:style>
  <w:style w:type="character" w:customStyle="1" w:styleId="Char2">
    <w:name w:val="批注框文本 Char"/>
    <w:basedOn w:val="a0"/>
    <w:link w:val="a7"/>
    <w:uiPriority w:val="99"/>
    <w:semiHidden/>
    <w:rsid w:val="00A86C5D"/>
    <w:rPr>
      <w:rFonts w:cs="Calibri"/>
      <w:sz w:val="18"/>
      <w:szCs w:val="18"/>
    </w:rPr>
  </w:style>
  <w:style w:type="paragraph" w:styleId="a8">
    <w:name w:val="Normal (Web)"/>
    <w:basedOn w:val="a"/>
    <w:uiPriority w:val="99"/>
    <w:semiHidden/>
    <w:unhideWhenUsed/>
    <w:rsid w:val="00023D23"/>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locked/>
    <w:rsid w:val="00023D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57D"/>
    <w:pPr>
      <w:widowControl w:val="0"/>
      <w:jc w:val="both"/>
    </w:pPr>
    <w:rPr>
      <w:rFonts w:cs="Calibri"/>
      <w:szCs w:val="21"/>
    </w:rPr>
  </w:style>
  <w:style w:type="paragraph" w:styleId="1">
    <w:name w:val="heading 1"/>
    <w:basedOn w:val="a"/>
    <w:next w:val="a"/>
    <w:link w:val="1Char"/>
    <w:uiPriority w:val="99"/>
    <w:qFormat/>
    <w:rsid w:val="003D46B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D46B7"/>
    <w:rPr>
      <w:b/>
      <w:bCs/>
      <w:kern w:val="44"/>
      <w:sz w:val="44"/>
      <w:szCs w:val="44"/>
    </w:rPr>
  </w:style>
  <w:style w:type="paragraph" w:styleId="a3">
    <w:name w:val="header"/>
    <w:basedOn w:val="a"/>
    <w:link w:val="Char"/>
    <w:uiPriority w:val="99"/>
    <w:rsid w:val="003D46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D46B7"/>
    <w:rPr>
      <w:sz w:val="18"/>
      <w:szCs w:val="18"/>
    </w:rPr>
  </w:style>
  <w:style w:type="paragraph" w:styleId="a4">
    <w:name w:val="footer"/>
    <w:basedOn w:val="a"/>
    <w:link w:val="Char0"/>
    <w:uiPriority w:val="99"/>
    <w:rsid w:val="003D46B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D46B7"/>
    <w:rPr>
      <w:sz w:val="18"/>
      <w:szCs w:val="18"/>
    </w:rPr>
  </w:style>
  <w:style w:type="paragraph" w:styleId="a5">
    <w:name w:val="List Paragraph"/>
    <w:basedOn w:val="a"/>
    <w:uiPriority w:val="99"/>
    <w:qFormat/>
    <w:rsid w:val="00EA5D47"/>
    <w:pPr>
      <w:ind w:firstLineChars="200" w:firstLine="420"/>
    </w:pPr>
  </w:style>
  <w:style w:type="paragraph" w:styleId="a6">
    <w:name w:val="Date"/>
    <w:basedOn w:val="a"/>
    <w:next w:val="a"/>
    <w:link w:val="Char1"/>
    <w:uiPriority w:val="99"/>
    <w:semiHidden/>
    <w:unhideWhenUsed/>
    <w:rsid w:val="009F7AA3"/>
    <w:pPr>
      <w:ind w:leftChars="2500" w:left="100"/>
    </w:pPr>
  </w:style>
  <w:style w:type="character" w:customStyle="1" w:styleId="Char1">
    <w:name w:val="日期 Char"/>
    <w:basedOn w:val="a0"/>
    <w:link w:val="a6"/>
    <w:uiPriority w:val="99"/>
    <w:semiHidden/>
    <w:rsid w:val="009F7AA3"/>
    <w:rPr>
      <w:rFonts w:cs="Calibri"/>
      <w:szCs w:val="21"/>
    </w:rPr>
  </w:style>
  <w:style w:type="paragraph" w:styleId="a7">
    <w:name w:val="Balloon Text"/>
    <w:basedOn w:val="a"/>
    <w:link w:val="Char2"/>
    <w:uiPriority w:val="99"/>
    <w:semiHidden/>
    <w:unhideWhenUsed/>
    <w:rsid w:val="00A86C5D"/>
    <w:rPr>
      <w:sz w:val="18"/>
      <w:szCs w:val="18"/>
    </w:rPr>
  </w:style>
  <w:style w:type="character" w:customStyle="1" w:styleId="Char2">
    <w:name w:val="批注框文本 Char"/>
    <w:basedOn w:val="a0"/>
    <w:link w:val="a7"/>
    <w:uiPriority w:val="99"/>
    <w:semiHidden/>
    <w:rsid w:val="00A86C5D"/>
    <w:rPr>
      <w:rFonts w:cs="Calibri"/>
      <w:sz w:val="18"/>
      <w:szCs w:val="18"/>
    </w:rPr>
  </w:style>
  <w:style w:type="paragraph" w:styleId="a8">
    <w:name w:val="Normal (Web)"/>
    <w:basedOn w:val="a"/>
    <w:uiPriority w:val="99"/>
    <w:semiHidden/>
    <w:unhideWhenUsed/>
    <w:rsid w:val="00023D23"/>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locked/>
    <w:rsid w:val="00023D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50235">
      <w:bodyDiv w:val="1"/>
      <w:marLeft w:val="0"/>
      <w:marRight w:val="0"/>
      <w:marTop w:val="0"/>
      <w:marBottom w:val="0"/>
      <w:divBdr>
        <w:top w:val="none" w:sz="0" w:space="0" w:color="auto"/>
        <w:left w:val="none" w:sz="0" w:space="0" w:color="auto"/>
        <w:bottom w:val="none" w:sz="0" w:space="0" w:color="auto"/>
        <w:right w:val="none" w:sz="0" w:space="0" w:color="auto"/>
      </w:divBdr>
    </w:div>
    <w:div w:id="191845194">
      <w:bodyDiv w:val="1"/>
      <w:marLeft w:val="0"/>
      <w:marRight w:val="0"/>
      <w:marTop w:val="0"/>
      <w:marBottom w:val="0"/>
      <w:divBdr>
        <w:top w:val="none" w:sz="0" w:space="0" w:color="auto"/>
        <w:left w:val="none" w:sz="0" w:space="0" w:color="auto"/>
        <w:bottom w:val="none" w:sz="0" w:space="0" w:color="auto"/>
        <w:right w:val="none" w:sz="0" w:space="0" w:color="auto"/>
      </w:divBdr>
    </w:div>
    <w:div w:id="217127637">
      <w:bodyDiv w:val="1"/>
      <w:marLeft w:val="0"/>
      <w:marRight w:val="0"/>
      <w:marTop w:val="0"/>
      <w:marBottom w:val="0"/>
      <w:divBdr>
        <w:top w:val="none" w:sz="0" w:space="0" w:color="auto"/>
        <w:left w:val="none" w:sz="0" w:space="0" w:color="auto"/>
        <w:bottom w:val="none" w:sz="0" w:space="0" w:color="auto"/>
        <w:right w:val="none" w:sz="0" w:space="0" w:color="auto"/>
      </w:divBdr>
      <w:divsChild>
        <w:div w:id="1344430978">
          <w:marLeft w:val="0"/>
          <w:marRight w:val="0"/>
          <w:marTop w:val="0"/>
          <w:marBottom w:val="0"/>
          <w:divBdr>
            <w:top w:val="none" w:sz="0" w:space="0" w:color="auto"/>
            <w:left w:val="none" w:sz="0" w:space="0" w:color="auto"/>
            <w:bottom w:val="none" w:sz="0" w:space="0" w:color="auto"/>
            <w:right w:val="none" w:sz="0" w:space="0" w:color="auto"/>
          </w:divBdr>
        </w:div>
        <w:div w:id="302471830">
          <w:marLeft w:val="0"/>
          <w:marRight w:val="0"/>
          <w:marTop w:val="0"/>
          <w:marBottom w:val="0"/>
          <w:divBdr>
            <w:top w:val="none" w:sz="0" w:space="0" w:color="auto"/>
            <w:left w:val="none" w:sz="0" w:space="0" w:color="auto"/>
            <w:bottom w:val="none" w:sz="0" w:space="0" w:color="auto"/>
            <w:right w:val="none" w:sz="0" w:space="0" w:color="auto"/>
          </w:divBdr>
        </w:div>
        <w:div w:id="1012532771">
          <w:marLeft w:val="0"/>
          <w:marRight w:val="0"/>
          <w:marTop w:val="0"/>
          <w:marBottom w:val="0"/>
          <w:divBdr>
            <w:top w:val="none" w:sz="0" w:space="0" w:color="auto"/>
            <w:left w:val="none" w:sz="0" w:space="0" w:color="auto"/>
            <w:bottom w:val="none" w:sz="0" w:space="0" w:color="auto"/>
            <w:right w:val="none" w:sz="0" w:space="0" w:color="auto"/>
          </w:divBdr>
        </w:div>
        <w:div w:id="1983079713">
          <w:marLeft w:val="0"/>
          <w:marRight w:val="0"/>
          <w:marTop w:val="0"/>
          <w:marBottom w:val="0"/>
          <w:divBdr>
            <w:top w:val="none" w:sz="0" w:space="0" w:color="auto"/>
            <w:left w:val="none" w:sz="0" w:space="0" w:color="auto"/>
            <w:bottom w:val="none" w:sz="0" w:space="0" w:color="auto"/>
            <w:right w:val="none" w:sz="0" w:space="0" w:color="auto"/>
          </w:divBdr>
        </w:div>
        <w:div w:id="1326972993">
          <w:marLeft w:val="0"/>
          <w:marRight w:val="0"/>
          <w:marTop w:val="0"/>
          <w:marBottom w:val="0"/>
          <w:divBdr>
            <w:top w:val="none" w:sz="0" w:space="0" w:color="auto"/>
            <w:left w:val="none" w:sz="0" w:space="0" w:color="auto"/>
            <w:bottom w:val="none" w:sz="0" w:space="0" w:color="auto"/>
            <w:right w:val="none" w:sz="0" w:space="0" w:color="auto"/>
          </w:divBdr>
        </w:div>
        <w:div w:id="1339966021">
          <w:marLeft w:val="0"/>
          <w:marRight w:val="0"/>
          <w:marTop w:val="0"/>
          <w:marBottom w:val="0"/>
          <w:divBdr>
            <w:top w:val="none" w:sz="0" w:space="0" w:color="auto"/>
            <w:left w:val="none" w:sz="0" w:space="0" w:color="auto"/>
            <w:bottom w:val="none" w:sz="0" w:space="0" w:color="auto"/>
            <w:right w:val="none" w:sz="0" w:space="0" w:color="auto"/>
          </w:divBdr>
        </w:div>
        <w:div w:id="1919440851">
          <w:marLeft w:val="0"/>
          <w:marRight w:val="0"/>
          <w:marTop w:val="0"/>
          <w:marBottom w:val="0"/>
          <w:divBdr>
            <w:top w:val="none" w:sz="0" w:space="0" w:color="auto"/>
            <w:left w:val="none" w:sz="0" w:space="0" w:color="auto"/>
            <w:bottom w:val="none" w:sz="0" w:space="0" w:color="auto"/>
            <w:right w:val="none" w:sz="0" w:space="0" w:color="auto"/>
          </w:divBdr>
        </w:div>
        <w:div w:id="1753310280">
          <w:marLeft w:val="0"/>
          <w:marRight w:val="0"/>
          <w:marTop w:val="0"/>
          <w:marBottom w:val="0"/>
          <w:divBdr>
            <w:top w:val="none" w:sz="0" w:space="0" w:color="auto"/>
            <w:left w:val="none" w:sz="0" w:space="0" w:color="auto"/>
            <w:bottom w:val="none" w:sz="0" w:space="0" w:color="auto"/>
            <w:right w:val="none" w:sz="0" w:space="0" w:color="auto"/>
          </w:divBdr>
        </w:div>
        <w:div w:id="1311404941">
          <w:marLeft w:val="0"/>
          <w:marRight w:val="0"/>
          <w:marTop w:val="0"/>
          <w:marBottom w:val="0"/>
          <w:divBdr>
            <w:top w:val="none" w:sz="0" w:space="0" w:color="auto"/>
            <w:left w:val="none" w:sz="0" w:space="0" w:color="auto"/>
            <w:bottom w:val="none" w:sz="0" w:space="0" w:color="auto"/>
            <w:right w:val="none" w:sz="0" w:space="0" w:color="auto"/>
          </w:divBdr>
        </w:div>
        <w:div w:id="2146115614">
          <w:marLeft w:val="0"/>
          <w:marRight w:val="0"/>
          <w:marTop w:val="0"/>
          <w:marBottom w:val="0"/>
          <w:divBdr>
            <w:top w:val="none" w:sz="0" w:space="0" w:color="auto"/>
            <w:left w:val="none" w:sz="0" w:space="0" w:color="auto"/>
            <w:bottom w:val="none" w:sz="0" w:space="0" w:color="auto"/>
            <w:right w:val="none" w:sz="0" w:space="0" w:color="auto"/>
          </w:divBdr>
        </w:div>
        <w:div w:id="857813603">
          <w:marLeft w:val="0"/>
          <w:marRight w:val="0"/>
          <w:marTop w:val="0"/>
          <w:marBottom w:val="0"/>
          <w:divBdr>
            <w:top w:val="none" w:sz="0" w:space="0" w:color="auto"/>
            <w:left w:val="none" w:sz="0" w:space="0" w:color="auto"/>
            <w:bottom w:val="none" w:sz="0" w:space="0" w:color="auto"/>
            <w:right w:val="none" w:sz="0" w:space="0" w:color="auto"/>
          </w:divBdr>
        </w:div>
        <w:div w:id="669022723">
          <w:marLeft w:val="0"/>
          <w:marRight w:val="0"/>
          <w:marTop w:val="0"/>
          <w:marBottom w:val="0"/>
          <w:divBdr>
            <w:top w:val="none" w:sz="0" w:space="0" w:color="auto"/>
            <w:left w:val="none" w:sz="0" w:space="0" w:color="auto"/>
            <w:bottom w:val="none" w:sz="0" w:space="0" w:color="auto"/>
            <w:right w:val="none" w:sz="0" w:space="0" w:color="auto"/>
          </w:divBdr>
        </w:div>
        <w:div w:id="1825462922">
          <w:marLeft w:val="0"/>
          <w:marRight w:val="0"/>
          <w:marTop w:val="0"/>
          <w:marBottom w:val="0"/>
          <w:divBdr>
            <w:top w:val="none" w:sz="0" w:space="0" w:color="auto"/>
            <w:left w:val="none" w:sz="0" w:space="0" w:color="auto"/>
            <w:bottom w:val="none" w:sz="0" w:space="0" w:color="auto"/>
            <w:right w:val="none" w:sz="0" w:space="0" w:color="auto"/>
          </w:divBdr>
        </w:div>
        <w:div w:id="104082198">
          <w:marLeft w:val="0"/>
          <w:marRight w:val="0"/>
          <w:marTop w:val="0"/>
          <w:marBottom w:val="0"/>
          <w:divBdr>
            <w:top w:val="none" w:sz="0" w:space="0" w:color="auto"/>
            <w:left w:val="none" w:sz="0" w:space="0" w:color="auto"/>
            <w:bottom w:val="none" w:sz="0" w:space="0" w:color="auto"/>
            <w:right w:val="none" w:sz="0" w:space="0" w:color="auto"/>
          </w:divBdr>
        </w:div>
        <w:div w:id="1952010078">
          <w:marLeft w:val="0"/>
          <w:marRight w:val="0"/>
          <w:marTop w:val="0"/>
          <w:marBottom w:val="0"/>
          <w:divBdr>
            <w:top w:val="none" w:sz="0" w:space="0" w:color="auto"/>
            <w:left w:val="none" w:sz="0" w:space="0" w:color="auto"/>
            <w:bottom w:val="none" w:sz="0" w:space="0" w:color="auto"/>
            <w:right w:val="none" w:sz="0" w:space="0" w:color="auto"/>
          </w:divBdr>
        </w:div>
        <w:div w:id="2011058558">
          <w:marLeft w:val="0"/>
          <w:marRight w:val="0"/>
          <w:marTop w:val="0"/>
          <w:marBottom w:val="0"/>
          <w:divBdr>
            <w:top w:val="none" w:sz="0" w:space="0" w:color="auto"/>
            <w:left w:val="none" w:sz="0" w:space="0" w:color="auto"/>
            <w:bottom w:val="none" w:sz="0" w:space="0" w:color="auto"/>
            <w:right w:val="none" w:sz="0" w:space="0" w:color="auto"/>
          </w:divBdr>
        </w:div>
        <w:div w:id="1943493975">
          <w:marLeft w:val="0"/>
          <w:marRight w:val="0"/>
          <w:marTop w:val="0"/>
          <w:marBottom w:val="0"/>
          <w:divBdr>
            <w:top w:val="none" w:sz="0" w:space="0" w:color="auto"/>
            <w:left w:val="none" w:sz="0" w:space="0" w:color="auto"/>
            <w:bottom w:val="none" w:sz="0" w:space="0" w:color="auto"/>
            <w:right w:val="none" w:sz="0" w:space="0" w:color="auto"/>
          </w:divBdr>
        </w:div>
        <w:div w:id="1928614738">
          <w:marLeft w:val="0"/>
          <w:marRight w:val="0"/>
          <w:marTop w:val="0"/>
          <w:marBottom w:val="0"/>
          <w:divBdr>
            <w:top w:val="none" w:sz="0" w:space="0" w:color="auto"/>
            <w:left w:val="none" w:sz="0" w:space="0" w:color="auto"/>
            <w:bottom w:val="none" w:sz="0" w:space="0" w:color="auto"/>
            <w:right w:val="none" w:sz="0" w:space="0" w:color="auto"/>
          </w:divBdr>
        </w:div>
        <w:div w:id="128136644">
          <w:marLeft w:val="0"/>
          <w:marRight w:val="0"/>
          <w:marTop w:val="0"/>
          <w:marBottom w:val="0"/>
          <w:divBdr>
            <w:top w:val="none" w:sz="0" w:space="0" w:color="auto"/>
            <w:left w:val="none" w:sz="0" w:space="0" w:color="auto"/>
            <w:bottom w:val="none" w:sz="0" w:space="0" w:color="auto"/>
            <w:right w:val="none" w:sz="0" w:space="0" w:color="auto"/>
          </w:divBdr>
        </w:div>
        <w:div w:id="1143156295">
          <w:marLeft w:val="0"/>
          <w:marRight w:val="0"/>
          <w:marTop w:val="0"/>
          <w:marBottom w:val="0"/>
          <w:divBdr>
            <w:top w:val="none" w:sz="0" w:space="0" w:color="auto"/>
            <w:left w:val="none" w:sz="0" w:space="0" w:color="auto"/>
            <w:bottom w:val="none" w:sz="0" w:space="0" w:color="auto"/>
            <w:right w:val="none" w:sz="0" w:space="0" w:color="auto"/>
          </w:divBdr>
        </w:div>
        <w:div w:id="1951741813">
          <w:marLeft w:val="0"/>
          <w:marRight w:val="0"/>
          <w:marTop w:val="0"/>
          <w:marBottom w:val="0"/>
          <w:divBdr>
            <w:top w:val="none" w:sz="0" w:space="0" w:color="auto"/>
            <w:left w:val="none" w:sz="0" w:space="0" w:color="auto"/>
            <w:bottom w:val="none" w:sz="0" w:space="0" w:color="auto"/>
            <w:right w:val="none" w:sz="0" w:space="0" w:color="auto"/>
          </w:divBdr>
        </w:div>
        <w:div w:id="216599422">
          <w:marLeft w:val="0"/>
          <w:marRight w:val="0"/>
          <w:marTop w:val="0"/>
          <w:marBottom w:val="0"/>
          <w:divBdr>
            <w:top w:val="none" w:sz="0" w:space="0" w:color="auto"/>
            <w:left w:val="none" w:sz="0" w:space="0" w:color="auto"/>
            <w:bottom w:val="none" w:sz="0" w:space="0" w:color="auto"/>
            <w:right w:val="none" w:sz="0" w:space="0" w:color="auto"/>
          </w:divBdr>
        </w:div>
        <w:div w:id="2111654029">
          <w:marLeft w:val="0"/>
          <w:marRight w:val="0"/>
          <w:marTop w:val="0"/>
          <w:marBottom w:val="0"/>
          <w:divBdr>
            <w:top w:val="none" w:sz="0" w:space="0" w:color="auto"/>
            <w:left w:val="none" w:sz="0" w:space="0" w:color="auto"/>
            <w:bottom w:val="none" w:sz="0" w:space="0" w:color="auto"/>
            <w:right w:val="none" w:sz="0" w:space="0" w:color="auto"/>
          </w:divBdr>
        </w:div>
        <w:div w:id="1472479468">
          <w:marLeft w:val="0"/>
          <w:marRight w:val="0"/>
          <w:marTop w:val="0"/>
          <w:marBottom w:val="0"/>
          <w:divBdr>
            <w:top w:val="none" w:sz="0" w:space="0" w:color="auto"/>
            <w:left w:val="none" w:sz="0" w:space="0" w:color="auto"/>
            <w:bottom w:val="none" w:sz="0" w:space="0" w:color="auto"/>
            <w:right w:val="none" w:sz="0" w:space="0" w:color="auto"/>
          </w:divBdr>
        </w:div>
        <w:div w:id="814419417">
          <w:marLeft w:val="0"/>
          <w:marRight w:val="0"/>
          <w:marTop w:val="0"/>
          <w:marBottom w:val="0"/>
          <w:divBdr>
            <w:top w:val="none" w:sz="0" w:space="0" w:color="auto"/>
            <w:left w:val="none" w:sz="0" w:space="0" w:color="auto"/>
            <w:bottom w:val="none" w:sz="0" w:space="0" w:color="auto"/>
            <w:right w:val="none" w:sz="0" w:space="0" w:color="auto"/>
          </w:divBdr>
        </w:div>
        <w:div w:id="1253005647">
          <w:marLeft w:val="0"/>
          <w:marRight w:val="0"/>
          <w:marTop w:val="0"/>
          <w:marBottom w:val="0"/>
          <w:divBdr>
            <w:top w:val="none" w:sz="0" w:space="0" w:color="auto"/>
            <w:left w:val="none" w:sz="0" w:space="0" w:color="auto"/>
            <w:bottom w:val="none" w:sz="0" w:space="0" w:color="auto"/>
            <w:right w:val="none" w:sz="0" w:space="0" w:color="auto"/>
          </w:divBdr>
        </w:div>
        <w:div w:id="1216161442">
          <w:marLeft w:val="0"/>
          <w:marRight w:val="0"/>
          <w:marTop w:val="0"/>
          <w:marBottom w:val="0"/>
          <w:divBdr>
            <w:top w:val="none" w:sz="0" w:space="0" w:color="auto"/>
            <w:left w:val="none" w:sz="0" w:space="0" w:color="auto"/>
            <w:bottom w:val="none" w:sz="0" w:space="0" w:color="auto"/>
            <w:right w:val="none" w:sz="0" w:space="0" w:color="auto"/>
          </w:divBdr>
        </w:div>
        <w:div w:id="473912367">
          <w:marLeft w:val="0"/>
          <w:marRight w:val="0"/>
          <w:marTop w:val="0"/>
          <w:marBottom w:val="0"/>
          <w:divBdr>
            <w:top w:val="none" w:sz="0" w:space="0" w:color="auto"/>
            <w:left w:val="none" w:sz="0" w:space="0" w:color="auto"/>
            <w:bottom w:val="none" w:sz="0" w:space="0" w:color="auto"/>
            <w:right w:val="none" w:sz="0" w:space="0" w:color="auto"/>
          </w:divBdr>
        </w:div>
        <w:div w:id="739212298">
          <w:marLeft w:val="0"/>
          <w:marRight w:val="0"/>
          <w:marTop w:val="0"/>
          <w:marBottom w:val="0"/>
          <w:divBdr>
            <w:top w:val="none" w:sz="0" w:space="0" w:color="auto"/>
            <w:left w:val="none" w:sz="0" w:space="0" w:color="auto"/>
            <w:bottom w:val="none" w:sz="0" w:space="0" w:color="auto"/>
            <w:right w:val="none" w:sz="0" w:space="0" w:color="auto"/>
          </w:divBdr>
        </w:div>
        <w:div w:id="1167792006">
          <w:marLeft w:val="0"/>
          <w:marRight w:val="0"/>
          <w:marTop w:val="0"/>
          <w:marBottom w:val="0"/>
          <w:divBdr>
            <w:top w:val="none" w:sz="0" w:space="0" w:color="auto"/>
            <w:left w:val="none" w:sz="0" w:space="0" w:color="auto"/>
            <w:bottom w:val="none" w:sz="0" w:space="0" w:color="auto"/>
            <w:right w:val="none" w:sz="0" w:space="0" w:color="auto"/>
          </w:divBdr>
        </w:div>
        <w:div w:id="1955675187">
          <w:marLeft w:val="0"/>
          <w:marRight w:val="0"/>
          <w:marTop w:val="0"/>
          <w:marBottom w:val="0"/>
          <w:divBdr>
            <w:top w:val="none" w:sz="0" w:space="0" w:color="auto"/>
            <w:left w:val="none" w:sz="0" w:space="0" w:color="auto"/>
            <w:bottom w:val="none" w:sz="0" w:space="0" w:color="auto"/>
            <w:right w:val="none" w:sz="0" w:space="0" w:color="auto"/>
          </w:divBdr>
        </w:div>
        <w:div w:id="222985991">
          <w:marLeft w:val="0"/>
          <w:marRight w:val="0"/>
          <w:marTop w:val="0"/>
          <w:marBottom w:val="0"/>
          <w:divBdr>
            <w:top w:val="none" w:sz="0" w:space="0" w:color="auto"/>
            <w:left w:val="none" w:sz="0" w:space="0" w:color="auto"/>
            <w:bottom w:val="none" w:sz="0" w:space="0" w:color="auto"/>
            <w:right w:val="none" w:sz="0" w:space="0" w:color="auto"/>
          </w:divBdr>
        </w:div>
        <w:div w:id="1555703294">
          <w:marLeft w:val="0"/>
          <w:marRight w:val="0"/>
          <w:marTop w:val="0"/>
          <w:marBottom w:val="0"/>
          <w:divBdr>
            <w:top w:val="none" w:sz="0" w:space="0" w:color="auto"/>
            <w:left w:val="none" w:sz="0" w:space="0" w:color="auto"/>
            <w:bottom w:val="none" w:sz="0" w:space="0" w:color="auto"/>
            <w:right w:val="none" w:sz="0" w:space="0" w:color="auto"/>
          </w:divBdr>
        </w:div>
        <w:div w:id="598636263">
          <w:marLeft w:val="0"/>
          <w:marRight w:val="0"/>
          <w:marTop w:val="0"/>
          <w:marBottom w:val="0"/>
          <w:divBdr>
            <w:top w:val="none" w:sz="0" w:space="0" w:color="auto"/>
            <w:left w:val="none" w:sz="0" w:space="0" w:color="auto"/>
            <w:bottom w:val="none" w:sz="0" w:space="0" w:color="auto"/>
            <w:right w:val="none" w:sz="0" w:space="0" w:color="auto"/>
          </w:divBdr>
        </w:div>
        <w:div w:id="639504800">
          <w:marLeft w:val="0"/>
          <w:marRight w:val="0"/>
          <w:marTop w:val="0"/>
          <w:marBottom w:val="0"/>
          <w:divBdr>
            <w:top w:val="none" w:sz="0" w:space="0" w:color="auto"/>
            <w:left w:val="none" w:sz="0" w:space="0" w:color="auto"/>
            <w:bottom w:val="none" w:sz="0" w:space="0" w:color="auto"/>
            <w:right w:val="none" w:sz="0" w:space="0" w:color="auto"/>
          </w:divBdr>
        </w:div>
        <w:div w:id="919099227">
          <w:marLeft w:val="0"/>
          <w:marRight w:val="0"/>
          <w:marTop w:val="0"/>
          <w:marBottom w:val="0"/>
          <w:divBdr>
            <w:top w:val="none" w:sz="0" w:space="0" w:color="auto"/>
            <w:left w:val="none" w:sz="0" w:space="0" w:color="auto"/>
            <w:bottom w:val="none" w:sz="0" w:space="0" w:color="auto"/>
            <w:right w:val="none" w:sz="0" w:space="0" w:color="auto"/>
          </w:divBdr>
        </w:div>
        <w:div w:id="1348483230">
          <w:marLeft w:val="0"/>
          <w:marRight w:val="0"/>
          <w:marTop w:val="0"/>
          <w:marBottom w:val="0"/>
          <w:divBdr>
            <w:top w:val="none" w:sz="0" w:space="0" w:color="auto"/>
            <w:left w:val="none" w:sz="0" w:space="0" w:color="auto"/>
            <w:bottom w:val="none" w:sz="0" w:space="0" w:color="auto"/>
            <w:right w:val="none" w:sz="0" w:space="0" w:color="auto"/>
          </w:divBdr>
        </w:div>
        <w:div w:id="475337496">
          <w:marLeft w:val="0"/>
          <w:marRight w:val="0"/>
          <w:marTop w:val="0"/>
          <w:marBottom w:val="0"/>
          <w:divBdr>
            <w:top w:val="none" w:sz="0" w:space="0" w:color="auto"/>
            <w:left w:val="none" w:sz="0" w:space="0" w:color="auto"/>
            <w:bottom w:val="none" w:sz="0" w:space="0" w:color="auto"/>
            <w:right w:val="none" w:sz="0" w:space="0" w:color="auto"/>
          </w:divBdr>
        </w:div>
        <w:div w:id="291251096">
          <w:marLeft w:val="0"/>
          <w:marRight w:val="0"/>
          <w:marTop w:val="0"/>
          <w:marBottom w:val="0"/>
          <w:divBdr>
            <w:top w:val="none" w:sz="0" w:space="0" w:color="auto"/>
            <w:left w:val="none" w:sz="0" w:space="0" w:color="auto"/>
            <w:bottom w:val="none" w:sz="0" w:space="0" w:color="auto"/>
            <w:right w:val="none" w:sz="0" w:space="0" w:color="auto"/>
          </w:divBdr>
        </w:div>
        <w:div w:id="485248333">
          <w:marLeft w:val="0"/>
          <w:marRight w:val="0"/>
          <w:marTop w:val="0"/>
          <w:marBottom w:val="0"/>
          <w:divBdr>
            <w:top w:val="none" w:sz="0" w:space="0" w:color="auto"/>
            <w:left w:val="none" w:sz="0" w:space="0" w:color="auto"/>
            <w:bottom w:val="none" w:sz="0" w:space="0" w:color="auto"/>
            <w:right w:val="none" w:sz="0" w:space="0" w:color="auto"/>
          </w:divBdr>
        </w:div>
        <w:div w:id="574124634">
          <w:marLeft w:val="0"/>
          <w:marRight w:val="0"/>
          <w:marTop w:val="0"/>
          <w:marBottom w:val="0"/>
          <w:divBdr>
            <w:top w:val="none" w:sz="0" w:space="0" w:color="auto"/>
            <w:left w:val="none" w:sz="0" w:space="0" w:color="auto"/>
            <w:bottom w:val="none" w:sz="0" w:space="0" w:color="auto"/>
            <w:right w:val="none" w:sz="0" w:space="0" w:color="auto"/>
          </w:divBdr>
        </w:div>
        <w:div w:id="445009014">
          <w:marLeft w:val="0"/>
          <w:marRight w:val="0"/>
          <w:marTop w:val="0"/>
          <w:marBottom w:val="0"/>
          <w:divBdr>
            <w:top w:val="none" w:sz="0" w:space="0" w:color="auto"/>
            <w:left w:val="none" w:sz="0" w:space="0" w:color="auto"/>
            <w:bottom w:val="none" w:sz="0" w:space="0" w:color="auto"/>
            <w:right w:val="none" w:sz="0" w:space="0" w:color="auto"/>
          </w:divBdr>
        </w:div>
        <w:div w:id="1920678921">
          <w:marLeft w:val="0"/>
          <w:marRight w:val="0"/>
          <w:marTop w:val="0"/>
          <w:marBottom w:val="0"/>
          <w:divBdr>
            <w:top w:val="none" w:sz="0" w:space="0" w:color="auto"/>
            <w:left w:val="none" w:sz="0" w:space="0" w:color="auto"/>
            <w:bottom w:val="none" w:sz="0" w:space="0" w:color="auto"/>
            <w:right w:val="none" w:sz="0" w:space="0" w:color="auto"/>
          </w:divBdr>
        </w:div>
        <w:div w:id="875776114">
          <w:marLeft w:val="0"/>
          <w:marRight w:val="0"/>
          <w:marTop w:val="0"/>
          <w:marBottom w:val="0"/>
          <w:divBdr>
            <w:top w:val="none" w:sz="0" w:space="0" w:color="auto"/>
            <w:left w:val="none" w:sz="0" w:space="0" w:color="auto"/>
            <w:bottom w:val="none" w:sz="0" w:space="0" w:color="auto"/>
            <w:right w:val="none" w:sz="0" w:space="0" w:color="auto"/>
          </w:divBdr>
        </w:div>
        <w:div w:id="1785075088">
          <w:marLeft w:val="0"/>
          <w:marRight w:val="0"/>
          <w:marTop w:val="0"/>
          <w:marBottom w:val="0"/>
          <w:divBdr>
            <w:top w:val="none" w:sz="0" w:space="0" w:color="auto"/>
            <w:left w:val="none" w:sz="0" w:space="0" w:color="auto"/>
            <w:bottom w:val="none" w:sz="0" w:space="0" w:color="auto"/>
            <w:right w:val="none" w:sz="0" w:space="0" w:color="auto"/>
          </w:divBdr>
        </w:div>
        <w:div w:id="1305307330">
          <w:marLeft w:val="0"/>
          <w:marRight w:val="0"/>
          <w:marTop w:val="0"/>
          <w:marBottom w:val="0"/>
          <w:divBdr>
            <w:top w:val="none" w:sz="0" w:space="0" w:color="auto"/>
            <w:left w:val="none" w:sz="0" w:space="0" w:color="auto"/>
            <w:bottom w:val="none" w:sz="0" w:space="0" w:color="auto"/>
            <w:right w:val="none" w:sz="0" w:space="0" w:color="auto"/>
          </w:divBdr>
        </w:div>
        <w:div w:id="1872301052">
          <w:marLeft w:val="0"/>
          <w:marRight w:val="0"/>
          <w:marTop w:val="0"/>
          <w:marBottom w:val="0"/>
          <w:divBdr>
            <w:top w:val="none" w:sz="0" w:space="0" w:color="auto"/>
            <w:left w:val="none" w:sz="0" w:space="0" w:color="auto"/>
            <w:bottom w:val="none" w:sz="0" w:space="0" w:color="auto"/>
            <w:right w:val="none" w:sz="0" w:space="0" w:color="auto"/>
          </w:divBdr>
        </w:div>
        <w:div w:id="1247493189">
          <w:marLeft w:val="0"/>
          <w:marRight w:val="0"/>
          <w:marTop w:val="0"/>
          <w:marBottom w:val="0"/>
          <w:divBdr>
            <w:top w:val="none" w:sz="0" w:space="0" w:color="auto"/>
            <w:left w:val="none" w:sz="0" w:space="0" w:color="auto"/>
            <w:bottom w:val="none" w:sz="0" w:space="0" w:color="auto"/>
            <w:right w:val="none" w:sz="0" w:space="0" w:color="auto"/>
          </w:divBdr>
        </w:div>
        <w:div w:id="1105730968">
          <w:marLeft w:val="0"/>
          <w:marRight w:val="0"/>
          <w:marTop w:val="0"/>
          <w:marBottom w:val="0"/>
          <w:divBdr>
            <w:top w:val="none" w:sz="0" w:space="0" w:color="auto"/>
            <w:left w:val="none" w:sz="0" w:space="0" w:color="auto"/>
            <w:bottom w:val="none" w:sz="0" w:space="0" w:color="auto"/>
            <w:right w:val="none" w:sz="0" w:space="0" w:color="auto"/>
          </w:divBdr>
        </w:div>
        <w:div w:id="1896773113">
          <w:marLeft w:val="0"/>
          <w:marRight w:val="0"/>
          <w:marTop w:val="0"/>
          <w:marBottom w:val="0"/>
          <w:divBdr>
            <w:top w:val="none" w:sz="0" w:space="0" w:color="auto"/>
            <w:left w:val="none" w:sz="0" w:space="0" w:color="auto"/>
            <w:bottom w:val="none" w:sz="0" w:space="0" w:color="auto"/>
            <w:right w:val="none" w:sz="0" w:space="0" w:color="auto"/>
          </w:divBdr>
        </w:div>
        <w:div w:id="1844007671">
          <w:marLeft w:val="0"/>
          <w:marRight w:val="0"/>
          <w:marTop w:val="0"/>
          <w:marBottom w:val="0"/>
          <w:divBdr>
            <w:top w:val="none" w:sz="0" w:space="0" w:color="auto"/>
            <w:left w:val="none" w:sz="0" w:space="0" w:color="auto"/>
            <w:bottom w:val="none" w:sz="0" w:space="0" w:color="auto"/>
            <w:right w:val="none" w:sz="0" w:space="0" w:color="auto"/>
          </w:divBdr>
        </w:div>
        <w:div w:id="1840971991">
          <w:marLeft w:val="0"/>
          <w:marRight w:val="0"/>
          <w:marTop w:val="0"/>
          <w:marBottom w:val="0"/>
          <w:divBdr>
            <w:top w:val="none" w:sz="0" w:space="0" w:color="auto"/>
            <w:left w:val="none" w:sz="0" w:space="0" w:color="auto"/>
            <w:bottom w:val="none" w:sz="0" w:space="0" w:color="auto"/>
            <w:right w:val="none" w:sz="0" w:space="0" w:color="auto"/>
          </w:divBdr>
        </w:div>
        <w:div w:id="808858917">
          <w:marLeft w:val="0"/>
          <w:marRight w:val="0"/>
          <w:marTop w:val="0"/>
          <w:marBottom w:val="0"/>
          <w:divBdr>
            <w:top w:val="none" w:sz="0" w:space="0" w:color="auto"/>
            <w:left w:val="none" w:sz="0" w:space="0" w:color="auto"/>
            <w:bottom w:val="none" w:sz="0" w:space="0" w:color="auto"/>
            <w:right w:val="none" w:sz="0" w:space="0" w:color="auto"/>
          </w:divBdr>
        </w:div>
        <w:div w:id="1437481591">
          <w:marLeft w:val="0"/>
          <w:marRight w:val="0"/>
          <w:marTop w:val="0"/>
          <w:marBottom w:val="0"/>
          <w:divBdr>
            <w:top w:val="none" w:sz="0" w:space="0" w:color="auto"/>
            <w:left w:val="none" w:sz="0" w:space="0" w:color="auto"/>
            <w:bottom w:val="none" w:sz="0" w:space="0" w:color="auto"/>
            <w:right w:val="none" w:sz="0" w:space="0" w:color="auto"/>
          </w:divBdr>
        </w:div>
        <w:div w:id="212163137">
          <w:marLeft w:val="0"/>
          <w:marRight w:val="0"/>
          <w:marTop w:val="0"/>
          <w:marBottom w:val="0"/>
          <w:divBdr>
            <w:top w:val="none" w:sz="0" w:space="0" w:color="auto"/>
            <w:left w:val="none" w:sz="0" w:space="0" w:color="auto"/>
            <w:bottom w:val="none" w:sz="0" w:space="0" w:color="auto"/>
            <w:right w:val="none" w:sz="0" w:space="0" w:color="auto"/>
          </w:divBdr>
        </w:div>
        <w:div w:id="543061391">
          <w:marLeft w:val="0"/>
          <w:marRight w:val="0"/>
          <w:marTop w:val="0"/>
          <w:marBottom w:val="0"/>
          <w:divBdr>
            <w:top w:val="none" w:sz="0" w:space="0" w:color="auto"/>
            <w:left w:val="none" w:sz="0" w:space="0" w:color="auto"/>
            <w:bottom w:val="none" w:sz="0" w:space="0" w:color="auto"/>
            <w:right w:val="none" w:sz="0" w:space="0" w:color="auto"/>
          </w:divBdr>
        </w:div>
        <w:div w:id="149759905">
          <w:marLeft w:val="0"/>
          <w:marRight w:val="0"/>
          <w:marTop w:val="0"/>
          <w:marBottom w:val="0"/>
          <w:divBdr>
            <w:top w:val="none" w:sz="0" w:space="0" w:color="auto"/>
            <w:left w:val="none" w:sz="0" w:space="0" w:color="auto"/>
            <w:bottom w:val="none" w:sz="0" w:space="0" w:color="auto"/>
            <w:right w:val="none" w:sz="0" w:space="0" w:color="auto"/>
          </w:divBdr>
        </w:div>
        <w:div w:id="1833059457">
          <w:marLeft w:val="0"/>
          <w:marRight w:val="0"/>
          <w:marTop w:val="0"/>
          <w:marBottom w:val="0"/>
          <w:divBdr>
            <w:top w:val="none" w:sz="0" w:space="0" w:color="auto"/>
            <w:left w:val="none" w:sz="0" w:space="0" w:color="auto"/>
            <w:bottom w:val="none" w:sz="0" w:space="0" w:color="auto"/>
            <w:right w:val="none" w:sz="0" w:space="0" w:color="auto"/>
          </w:divBdr>
        </w:div>
        <w:div w:id="618531881">
          <w:marLeft w:val="0"/>
          <w:marRight w:val="0"/>
          <w:marTop w:val="0"/>
          <w:marBottom w:val="0"/>
          <w:divBdr>
            <w:top w:val="none" w:sz="0" w:space="0" w:color="auto"/>
            <w:left w:val="none" w:sz="0" w:space="0" w:color="auto"/>
            <w:bottom w:val="none" w:sz="0" w:space="0" w:color="auto"/>
            <w:right w:val="none" w:sz="0" w:space="0" w:color="auto"/>
          </w:divBdr>
        </w:div>
        <w:div w:id="2049642878">
          <w:marLeft w:val="0"/>
          <w:marRight w:val="0"/>
          <w:marTop w:val="0"/>
          <w:marBottom w:val="0"/>
          <w:divBdr>
            <w:top w:val="none" w:sz="0" w:space="0" w:color="auto"/>
            <w:left w:val="none" w:sz="0" w:space="0" w:color="auto"/>
            <w:bottom w:val="none" w:sz="0" w:space="0" w:color="auto"/>
            <w:right w:val="none" w:sz="0" w:space="0" w:color="auto"/>
          </w:divBdr>
        </w:div>
        <w:div w:id="385028668">
          <w:marLeft w:val="0"/>
          <w:marRight w:val="0"/>
          <w:marTop w:val="0"/>
          <w:marBottom w:val="0"/>
          <w:divBdr>
            <w:top w:val="none" w:sz="0" w:space="0" w:color="auto"/>
            <w:left w:val="none" w:sz="0" w:space="0" w:color="auto"/>
            <w:bottom w:val="none" w:sz="0" w:space="0" w:color="auto"/>
            <w:right w:val="none" w:sz="0" w:space="0" w:color="auto"/>
          </w:divBdr>
        </w:div>
        <w:div w:id="553470049">
          <w:marLeft w:val="0"/>
          <w:marRight w:val="0"/>
          <w:marTop w:val="0"/>
          <w:marBottom w:val="0"/>
          <w:divBdr>
            <w:top w:val="none" w:sz="0" w:space="0" w:color="auto"/>
            <w:left w:val="none" w:sz="0" w:space="0" w:color="auto"/>
            <w:bottom w:val="none" w:sz="0" w:space="0" w:color="auto"/>
            <w:right w:val="none" w:sz="0" w:space="0" w:color="auto"/>
          </w:divBdr>
        </w:div>
        <w:div w:id="1500727903">
          <w:marLeft w:val="0"/>
          <w:marRight w:val="0"/>
          <w:marTop w:val="0"/>
          <w:marBottom w:val="0"/>
          <w:divBdr>
            <w:top w:val="none" w:sz="0" w:space="0" w:color="auto"/>
            <w:left w:val="none" w:sz="0" w:space="0" w:color="auto"/>
            <w:bottom w:val="none" w:sz="0" w:space="0" w:color="auto"/>
            <w:right w:val="none" w:sz="0" w:space="0" w:color="auto"/>
          </w:divBdr>
        </w:div>
        <w:div w:id="875964116">
          <w:marLeft w:val="0"/>
          <w:marRight w:val="0"/>
          <w:marTop w:val="0"/>
          <w:marBottom w:val="0"/>
          <w:divBdr>
            <w:top w:val="none" w:sz="0" w:space="0" w:color="auto"/>
            <w:left w:val="none" w:sz="0" w:space="0" w:color="auto"/>
            <w:bottom w:val="none" w:sz="0" w:space="0" w:color="auto"/>
            <w:right w:val="none" w:sz="0" w:space="0" w:color="auto"/>
          </w:divBdr>
        </w:div>
        <w:div w:id="611591045">
          <w:marLeft w:val="0"/>
          <w:marRight w:val="0"/>
          <w:marTop w:val="0"/>
          <w:marBottom w:val="0"/>
          <w:divBdr>
            <w:top w:val="none" w:sz="0" w:space="0" w:color="auto"/>
            <w:left w:val="none" w:sz="0" w:space="0" w:color="auto"/>
            <w:bottom w:val="none" w:sz="0" w:space="0" w:color="auto"/>
            <w:right w:val="none" w:sz="0" w:space="0" w:color="auto"/>
          </w:divBdr>
        </w:div>
        <w:div w:id="734161670">
          <w:marLeft w:val="0"/>
          <w:marRight w:val="0"/>
          <w:marTop w:val="0"/>
          <w:marBottom w:val="0"/>
          <w:divBdr>
            <w:top w:val="none" w:sz="0" w:space="0" w:color="auto"/>
            <w:left w:val="none" w:sz="0" w:space="0" w:color="auto"/>
            <w:bottom w:val="none" w:sz="0" w:space="0" w:color="auto"/>
            <w:right w:val="none" w:sz="0" w:space="0" w:color="auto"/>
          </w:divBdr>
        </w:div>
        <w:div w:id="1834567148">
          <w:marLeft w:val="0"/>
          <w:marRight w:val="0"/>
          <w:marTop w:val="0"/>
          <w:marBottom w:val="0"/>
          <w:divBdr>
            <w:top w:val="none" w:sz="0" w:space="0" w:color="auto"/>
            <w:left w:val="none" w:sz="0" w:space="0" w:color="auto"/>
            <w:bottom w:val="none" w:sz="0" w:space="0" w:color="auto"/>
            <w:right w:val="none" w:sz="0" w:space="0" w:color="auto"/>
          </w:divBdr>
        </w:div>
        <w:div w:id="513038173">
          <w:marLeft w:val="0"/>
          <w:marRight w:val="0"/>
          <w:marTop w:val="0"/>
          <w:marBottom w:val="0"/>
          <w:divBdr>
            <w:top w:val="none" w:sz="0" w:space="0" w:color="auto"/>
            <w:left w:val="none" w:sz="0" w:space="0" w:color="auto"/>
            <w:bottom w:val="none" w:sz="0" w:space="0" w:color="auto"/>
            <w:right w:val="none" w:sz="0" w:space="0" w:color="auto"/>
          </w:divBdr>
        </w:div>
        <w:div w:id="516047491">
          <w:marLeft w:val="0"/>
          <w:marRight w:val="0"/>
          <w:marTop w:val="0"/>
          <w:marBottom w:val="0"/>
          <w:divBdr>
            <w:top w:val="none" w:sz="0" w:space="0" w:color="auto"/>
            <w:left w:val="none" w:sz="0" w:space="0" w:color="auto"/>
            <w:bottom w:val="none" w:sz="0" w:space="0" w:color="auto"/>
            <w:right w:val="none" w:sz="0" w:space="0" w:color="auto"/>
          </w:divBdr>
        </w:div>
        <w:div w:id="1079208228">
          <w:marLeft w:val="0"/>
          <w:marRight w:val="0"/>
          <w:marTop w:val="0"/>
          <w:marBottom w:val="0"/>
          <w:divBdr>
            <w:top w:val="none" w:sz="0" w:space="0" w:color="auto"/>
            <w:left w:val="none" w:sz="0" w:space="0" w:color="auto"/>
            <w:bottom w:val="none" w:sz="0" w:space="0" w:color="auto"/>
            <w:right w:val="none" w:sz="0" w:space="0" w:color="auto"/>
          </w:divBdr>
        </w:div>
        <w:div w:id="959804266">
          <w:marLeft w:val="0"/>
          <w:marRight w:val="0"/>
          <w:marTop w:val="0"/>
          <w:marBottom w:val="0"/>
          <w:divBdr>
            <w:top w:val="none" w:sz="0" w:space="0" w:color="auto"/>
            <w:left w:val="none" w:sz="0" w:space="0" w:color="auto"/>
            <w:bottom w:val="none" w:sz="0" w:space="0" w:color="auto"/>
            <w:right w:val="none" w:sz="0" w:space="0" w:color="auto"/>
          </w:divBdr>
        </w:div>
        <w:div w:id="1467118724">
          <w:marLeft w:val="0"/>
          <w:marRight w:val="0"/>
          <w:marTop w:val="0"/>
          <w:marBottom w:val="0"/>
          <w:divBdr>
            <w:top w:val="none" w:sz="0" w:space="0" w:color="auto"/>
            <w:left w:val="none" w:sz="0" w:space="0" w:color="auto"/>
            <w:bottom w:val="none" w:sz="0" w:space="0" w:color="auto"/>
            <w:right w:val="none" w:sz="0" w:space="0" w:color="auto"/>
          </w:divBdr>
        </w:div>
        <w:div w:id="168259493">
          <w:marLeft w:val="0"/>
          <w:marRight w:val="0"/>
          <w:marTop w:val="0"/>
          <w:marBottom w:val="0"/>
          <w:divBdr>
            <w:top w:val="none" w:sz="0" w:space="0" w:color="auto"/>
            <w:left w:val="none" w:sz="0" w:space="0" w:color="auto"/>
            <w:bottom w:val="none" w:sz="0" w:space="0" w:color="auto"/>
            <w:right w:val="none" w:sz="0" w:space="0" w:color="auto"/>
          </w:divBdr>
        </w:div>
        <w:div w:id="1060982321">
          <w:marLeft w:val="0"/>
          <w:marRight w:val="0"/>
          <w:marTop w:val="0"/>
          <w:marBottom w:val="0"/>
          <w:divBdr>
            <w:top w:val="none" w:sz="0" w:space="0" w:color="auto"/>
            <w:left w:val="none" w:sz="0" w:space="0" w:color="auto"/>
            <w:bottom w:val="none" w:sz="0" w:space="0" w:color="auto"/>
            <w:right w:val="none" w:sz="0" w:space="0" w:color="auto"/>
          </w:divBdr>
        </w:div>
        <w:div w:id="1454903949">
          <w:marLeft w:val="0"/>
          <w:marRight w:val="0"/>
          <w:marTop w:val="0"/>
          <w:marBottom w:val="0"/>
          <w:divBdr>
            <w:top w:val="none" w:sz="0" w:space="0" w:color="auto"/>
            <w:left w:val="none" w:sz="0" w:space="0" w:color="auto"/>
            <w:bottom w:val="none" w:sz="0" w:space="0" w:color="auto"/>
            <w:right w:val="none" w:sz="0" w:space="0" w:color="auto"/>
          </w:divBdr>
        </w:div>
        <w:div w:id="673999783">
          <w:marLeft w:val="0"/>
          <w:marRight w:val="0"/>
          <w:marTop w:val="0"/>
          <w:marBottom w:val="0"/>
          <w:divBdr>
            <w:top w:val="none" w:sz="0" w:space="0" w:color="auto"/>
            <w:left w:val="none" w:sz="0" w:space="0" w:color="auto"/>
            <w:bottom w:val="none" w:sz="0" w:space="0" w:color="auto"/>
            <w:right w:val="none" w:sz="0" w:space="0" w:color="auto"/>
          </w:divBdr>
        </w:div>
        <w:div w:id="218251345">
          <w:marLeft w:val="0"/>
          <w:marRight w:val="0"/>
          <w:marTop w:val="0"/>
          <w:marBottom w:val="0"/>
          <w:divBdr>
            <w:top w:val="none" w:sz="0" w:space="0" w:color="auto"/>
            <w:left w:val="none" w:sz="0" w:space="0" w:color="auto"/>
            <w:bottom w:val="none" w:sz="0" w:space="0" w:color="auto"/>
            <w:right w:val="none" w:sz="0" w:space="0" w:color="auto"/>
          </w:divBdr>
        </w:div>
        <w:div w:id="192111356">
          <w:marLeft w:val="0"/>
          <w:marRight w:val="0"/>
          <w:marTop w:val="0"/>
          <w:marBottom w:val="0"/>
          <w:divBdr>
            <w:top w:val="none" w:sz="0" w:space="0" w:color="auto"/>
            <w:left w:val="none" w:sz="0" w:space="0" w:color="auto"/>
            <w:bottom w:val="none" w:sz="0" w:space="0" w:color="auto"/>
            <w:right w:val="none" w:sz="0" w:space="0" w:color="auto"/>
          </w:divBdr>
        </w:div>
        <w:div w:id="271933952">
          <w:marLeft w:val="0"/>
          <w:marRight w:val="0"/>
          <w:marTop w:val="0"/>
          <w:marBottom w:val="0"/>
          <w:divBdr>
            <w:top w:val="none" w:sz="0" w:space="0" w:color="auto"/>
            <w:left w:val="none" w:sz="0" w:space="0" w:color="auto"/>
            <w:bottom w:val="none" w:sz="0" w:space="0" w:color="auto"/>
            <w:right w:val="none" w:sz="0" w:space="0" w:color="auto"/>
          </w:divBdr>
        </w:div>
        <w:div w:id="771555741">
          <w:marLeft w:val="0"/>
          <w:marRight w:val="0"/>
          <w:marTop w:val="0"/>
          <w:marBottom w:val="0"/>
          <w:divBdr>
            <w:top w:val="none" w:sz="0" w:space="0" w:color="auto"/>
            <w:left w:val="none" w:sz="0" w:space="0" w:color="auto"/>
            <w:bottom w:val="none" w:sz="0" w:space="0" w:color="auto"/>
            <w:right w:val="none" w:sz="0" w:space="0" w:color="auto"/>
          </w:divBdr>
        </w:div>
        <w:div w:id="1960525121">
          <w:marLeft w:val="0"/>
          <w:marRight w:val="0"/>
          <w:marTop w:val="0"/>
          <w:marBottom w:val="0"/>
          <w:divBdr>
            <w:top w:val="none" w:sz="0" w:space="0" w:color="auto"/>
            <w:left w:val="none" w:sz="0" w:space="0" w:color="auto"/>
            <w:bottom w:val="none" w:sz="0" w:space="0" w:color="auto"/>
            <w:right w:val="none" w:sz="0" w:space="0" w:color="auto"/>
          </w:divBdr>
        </w:div>
        <w:div w:id="2085910277">
          <w:marLeft w:val="0"/>
          <w:marRight w:val="0"/>
          <w:marTop w:val="0"/>
          <w:marBottom w:val="0"/>
          <w:divBdr>
            <w:top w:val="none" w:sz="0" w:space="0" w:color="auto"/>
            <w:left w:val="none" w:sz="0" w:space="0" w:color="auto"/>
            <w:bottom w:val="none" w:sz="0" w:space="0" w:color="auto"/>
            <w:right w:val="none" w:sz="0" w:space="0" w:color="auto"/>
          </w:divBdr>
        </w:div>
        <w:div w:id="358895168">
          <w:marLeft w:val="0"/>
          <w:marRight w:val="0"/>
          <w:marTop w:val="0"/>
          <w:marBottom w:val="0"/>
          <w:divBdr>
            <w:top w:val="none" w:sz="0" w:space="0" w:color="auto"/>
            <w:left w:val="none" w:sz="0" w:space="0" w:color="auto"/>
            <w:bottom w:val="none" w:sz="0" w:space="0" w:color="auto"/>
            <w:right w:val="none" w:sz="0" w:space="0" w:color="auto"/>
          </w:divBdr>
        </w:div>
        <w:div w:id="268321172">
          <w:marLeft w:val="0"/>
          <w:marRight w:val="0"/>
          <w:marTop w:val="0"/>
          <w:marBottom w:val="0"/>
          <w:divBdr>
            <w:top w:val="none" w:sz="0" w:space="0" w:color="auto"/>
            <w:left w:val="none" w:sz="0" w:space="0" w:color="auto"/>
            <w:bottom w:val="none" w:sz="0" w:space="0" w:color="auto"/>
            <w:right w:val="none" w:sz="0" w:space="0" w:color="auto"/>
          </w:divBdr>
        </w:div>
        <w:div w:id="1493836467">
          <w:marLeft w:val="0"/>
          <w:marRight w:val="0"/>
          <w:marTop w:val="0"/>
          <w:marBottom w:val="0"/>
          <w:divBdr>
            <w:top w:val="none" w:sz="0" w:space="0" w:color="auto"/>
            <w:left w:val="none" w:sz="0" w:space="0" w:color="auto"/>
            <w:bottom w:val="none" w:sz="0" w:space="0" w:color="auto"/>
            <w:right w:val="none" w:sz="0" w:space="0" w:color="auto"/>
          </w:divBdr>
        </w:div>
        <w:div w:id="1159885879">
          <w:marLeft w:val="0"/>
          <w:marRight w:val="0"/>
          <w:marTop w:val="0"/>
          <w:marBottom w:val="0"/>
          <w:divBdr>
            <w:top w:val="none" w:sz="0" w:space="0" w:color="auto"/>
            <w:left w:val="none" w:sz="0" w:space="0" w:color="auto"/>
            <w:bottom w:val="none" w:sz="0" w:space="0" w:color="auto"/>
            <w:right w:val="none" w:sz="0" w:space="0" w:color="auto"/>
          </w:divBdr>
        </w:div>
        <w:div w:id="263728618">
          <w:marLeft w:val="0"/>
          <w:marRight w:val="0"/>
          <w:marTop w:val="0"/>
          <w:marBottom w:val="0"/>
          <w:divBdr>
            <w:top w:val="none" w:sz="0" w:space="0" w:color="auto"/>
            <w:left w:val="none" w:sz="0" w:space="0" w:color="auto"/>
            <w:bottom w:val="none" w:sz="0" w:space="0" w:color="auto"/>
            <w:right w:val="none" w:sz="0" w:space="0" w:color="auto"/>
          </w:divBdr>
        </w:div>
        <w:div w:id="239607772">
          <w:marLeft w:val="0"/>
          <w:marRight w:val="0"/>
          <w:marTop w:val="0"/>
          <w:marBottom w:val="0"/>
          <w:divBdr>
            <w:top w:val="none" w:sz="0" w:space="0" w:color="auto"/>
            <w:left w:val="none" w:sz="0" w:space="0" w:color="auto"/>
            <w:bottom w:val="none" w:sz="0" w:space="0" w:color="auto"/>
            <w:right w:val="none" w:sz="0" w:space="0" w:color="auto"/>
          </w:divBdr>
        </w:div>
        <w:div w:id="1451314574">
          <w:marLeft w:val="0"/>
          <w:marRight w:val="0"/>
          <w:marTop w:val="0"/>
          <w:marBottom w:val="0"/>
          <w:divBdr>
            <w:top w:val="none" w:sz="0" w:space="0" w:color="auto"/>
            <w:left w:val="none" w:sz="0" w:space="0" w:color="auto"/>
            <w:bottom w:val="none" w:sz="0" w:space="0" w:color="auto"/>
            <w:right w:val="none" w:sz="0" w:space="0" w:color="auto"/>
          </w:divBdr>
        </w:div>
        <w:div w:id="1749037875">
          <w:marLeft w:val="0"/>
          <w:marRight w:val="0"/>
          <w:marTop w:val="0"/>
          <w:marBottom w:val="0"/>
          <w:divBdr>
            <w:top w:val="none" w:sz="0" w:space="0" w:color="auto"/>
            <w:left w:val="none" w:sz="0" w:space="0" w:color="auto"/>
            <w:bottom w:val="none" w:sz="0" w:space="0" w:color="auto"/>
            <w:right w:val="none" w:sz="0" w:space="0" w:color="auto"/>
          </w:divBdr>
        </w:div>
        <w:div w:id="823156837">
          <w:marLeft w:val="0"/>
          <w:marRight w:val="0"/>
          <w:marTop w:val="0"/>
          <w:marBottom w:val="0"/>
          <w:divBdr>
            <w:top w:val="none" w:sz="0" w:space="0" w:color="auto"/>
            <w:left w:val="none" w:sz="0" w:space="0" w:color="auto"/>
            <w:bottom w:val="none" w:sz="0" w:space="0" w:color="auto"/>
            <w:right w:val="none" w:sz="0" w:space="0" w:color="auto"/>
          </w:divBdr>
        </w:div>
        <w:div w:id="457996261">
          <w:marLeft w:val="0"/>
          <w:marRight w:val="0"/>
          <w:marTop w:val="0"/>
          <w:marBottom w:val="0"/>
          <w:divBdr>
            <w:top w:val="none" w:sz="0" w:space="0" w:color="auto"/>
            <w:left w:val="none" w:sz="0" w:space="0" w:color="auto"/>
            <w:bottom w:val="none" w:sz="0" w:space="0" w:color="auto"/>
            <w:right w:val="none" w:sz="0" w:space="0" w:color="auto"/>
          </w:divBdr>
        </w:div>
        <w:div w:id="858351651">
          <w:marLeft w:val="0"/>
          <w:marRight w:val="0"/>
          <w:marTop w:val="0"/>
          <w:marBottom w:val="0"/>
          <w:divBdr>
            <w:top w:val="none" w:sz="0" w:space="0" w:color="auto"/>
            <w:left w:val="none" w:sz="0" w:space="0" w:color="auto"/>
            <w:bottom w:val="none" w:sz="0" w:space="0" w:color="auto"/>
            <w:right w:val="none" w:sz="0" w:space="0" w:color="auto"/>
          </w:divBdr>
        </w:div>
        <w:div w:id="555435228">
          <w:marLeft w:val="0"/>
          <w:marRight w:val="0"/>
          <w:marTop w:val="0"/>
          <w:marBottom w:val="0"/>
          <w:divBdr>
            <w:top w:val="none" w:sz="0" w:space="0" w:color="auto"/>
            <w:left w:val="none" w:sz="0" w:space="0" w:color="auto"/>
            <w:bottom w:val="none" w:sz="0" w:space="0" w:color="auto"/>
            <w:right w:val="none" w:sz="0" w:space="0" w:color="auto"/>
          </w:divBdr>
        </w:div>
      </w:divsChild>
    </w:div>
    <w:div w:id="637609139">
      <w:bodyDiv w:val="1"/>
      <w:marLeft w:val="0"/>
      <w:marRight w:val="0"/>
      <w:marTop w:val="0"/>
      <w:marBottom w:val="0"/>
      <w:divBdr>
        <w:top w:val="none" w:sz="0" w:space="0" w:color="auto"/>
        <w:left w:val="none" w:sz="0" w:space="0" w:color="auto"/>
        <w:bottom w:val="none" w:sz="0" w:space="0" w:color="auto"/>
        <w:right w:val="none" w:sz="0" w:space="0" w:color="auto"/>
      </w:divBdr>
    </w:div>
    <w:div w:id="1541428987">
      <w:bodyDiv w:val="1"/>
      <w:marLeft w:val="0"/>
      <w:marRight w:val="0"/>
      <w:marTop w:val="0"/>
      <w:marBottom w:val="0"/>
      <w:divBdr>
        <w:top w:val="none" w:sz="0" w:space="0" w:color="auto"/>
        <w:left w:val="none" w:sz="0" w:space="0" w:color="auto"/>
        <w:bottom w:val="none" w:sz="0" w:space="0" w:color="auto"/>
        <w:right w:val="none" w:sz="0" w:space="0" w:color="auto"/>
      </w:divBdr>
    </w:div>
    <w:div w:id="2009601858">
      <w:bodyDiv w:val="1"/>
      <w:marLeft w:val="0"/>
      <w:marRight w:val="0"/>
      <w:marTop w:val="0"/>
      <w:marBottom w:val="0"/>
      <w:divBdr>
        <w:top w:val="none" w:sz="0" w:space="0" w:color="auto"/>
        <w:left w:val="none" w:sz="0" w:space="0" w:color="auto"/>
        <w:bottom w:val="none" w:sz="0" w:space="0" w:color="auto"/>
        <w:right w:val="none" w:sz="0" w:space="0" w:color="auto"/>
      </w:divBdr>
    </w:div>
    <w:div w:id="2100828676">
      <w:bodyDiv w:val="1"/>
      <w:marLeft w:val="0"/>
      <w:marRight w:val="0"/>
      <w:marTop w:val="0"/>
      <w:marBottom w:val="0"/>
      <w:divBdr>
        <w:top w:val="none" w:sz="0" w:space="0" w:color="auto"/>
        <w:left w:val="none" w:sz="0" w:space="0" w:color="auto"/>
        <w:bottom w:val="none" w:sz="0" w:space="0" w:color="auto"/>
        <w:right w:val="none" w:sz="0" w:space="0" w:color="auto"/>
      </w:divBdr>
      <w:divsChild>
        <w:div w:id="198711265">
          <w:marLeft w:val="0"/>
          <w:marRight w:val="0"/>
          <w:marTop w:val="0"/>
          <w:marBottom w:val="0"/>
          <w:divBdr>
            <w:top w:val="none" w:sz="0" w:space="0" w:color="auto"/>
            <w:left w:val="none" w:sz="0" w:space="0" w:color="auto"/>
            <w:bottom w:val="none" w:sz="0" w:space="0" w:color="auto"/>
            <w:right w:val="none" w:sz="0" w:space="0" w:color="auto"/>
          </w:divBdr>
        </w:div>
        <w:div w:id="867451894">
          <w:marLeft w:val="0"/>
          <w:marRight w:val="0"/>
          <w:marTop w:val="0"/>
          <w:marBottom w:val="0"/>
          <w:divBdr>
            <w:top w:val="none" w:sz="0" w:space="0" w:color="auto"/>
            <w:left w:val="none" w:sz="0" w:space="0" w:color="auto"/>
            <w:bottom w:val="none" w:sz="0" w:space="0" w:color="auto"/>
            <w:right w:val="none" w:sz="0" w:space="0" w:color="auto"/>
          </w:divBdr>
        </w:div>
        <w:div w:id="1498379153">
          <w:marLeft w:val="0"/>
          <w:marRight w:val="0"/>
          <w:marTop w:val="0"/>
          <w:marBottom w:val="0"/>
          <w:divBdr>
            <w:top w:val="none" w:sz="0" w:space="0" w:color="auto"/>
            <w:left w:val="none" w:sz="0" w:space="0" w:color="auto"/>
            <w:bottom w:val="none" w:sz="0" w:space="0" w:color="auto"/>
            <w:right w:val="none" w:sz="0" w:space="0" w:color="auto"/>
          </w:divBdr>
        </w:div>
        <w:div w:id="965500163">
          <w:marLeft w:val="0"/>
          <w:marRight w:val="0"/>
          <w:marTop w:val="0"/>
          <w:marBottom w:val="0"/>
          <w:divBdr>
            <w:top w:val="none" w:sz="0" w:space="0" w:color="auto"/>
            <w:left w:val="none" w:sz="0" w:space="0" w:color="auto"/>
            <w:bottom w:val="none" w:sz="0" w:space="0" w:color="auto"/>
            <w:right w:val="none" w:sz="0" w:space="0" w:color="auto"/>
          </w:divBdr>
        </w:div>
        <w:div w:id="1803381890">
          <w:marLeft w:val="0"/>
          <w:marRight w:val="0"/>
          <w:marTop w:val="0"/>
          <w:marBottom w:val="0"/>
          <w:divBdr>
            <w:top w:val="none" w:sz="0" w:space="0" w:color="auto"/>
            <w:left w:val="none" w:sz="0" w:space="0" w:color="auto"/>
            <w:bottom w:val="none" w:sz="0" w:space="0" w:color="auto"/>
            <w:right w:val="none" w:sz="0" w:space="0" w:color="auto"/>
          </w:divBdr>
        </w:div>
        <w:div w:id="1413552141">
          <w:marLeft w:val="0"/>
          <w:marRight w:val="0"/>
          <w:marTop w:val="0"/>
          <w:marBottom w:val="0"/>
          <w:divBdr>
            <w:top w:val="none" w:sz="0" w:space="0" w:color="auto"/>
            <w:left w:val="none" w:sz="0" w:space="0" w:color="auto"/>
            <w:bottom w:val="none" w:sz="0" w:space="0" w:color="auto"/>
            <w:right w:val="none" w:sz="0" w:space="0" w:color="auto"/>
          </w:divBdr>
        </w:div>
        <w:div w:id="1066075599">
          <w:marLeft w:val="0"/>
          <w:marRight w:val="0"/>
          <w:marTop w:val="0"/>
          <w:marBottom w:val="0"/>
          <w:divBdr>
            <w:top w:val="none" w:sz="0" w:space="0" w:color="auto"/>
            <w:left w:val="none" w:sz="0" w:space="0" w:color="auto"/>
            <w:bottom w:val="none" w:sz="0" w:space="0" w:color="auto"/>
            <w:right w:val="none" w:sz="0" w:space="0" w:color="auto"/>
          </w:divBdr>
        </w:div>
        <w:div w:id="1670910580">
          <w:marLeft w:val="0"/>
          <w:marRight w:val="0"/>
          <w:marTop w:val="0"/>
          <w:marBottom w:val="0"/>
          <w:divBdr>
            <w:top w:val="none" w:sz="0" w:space="0" w:color="auto"/>
            <w:left w:val="none" w:sz="0" w:space="0" w:color="auto"/>
            <w:bottom w:val="none" w:sz="0" w:space="0" w:color="auto"/>
            <w:right w:val="none" w:sz="0" w:space="0" w:color="auto"/>
          </w:divBdr>
        </w:div>
        <w:div w:id="1782068240">
          <w:marLeft w:val="0"/>
          <w:marRight w:val="0"/>
          <w:marTop w:val="0"/>
          <w:marBottom w:val="0"/>
          <w:divBdr>
            <w:top w:val="none" w:sz="0" w:space="0" w:color="auto"/>
            <w:left w:val="none" w:sz="0" w:space="0" w:color="auto"/>
            <w:bottom w:val="none" w:sz="0" w:space="0" w:color="auto"/>
            <w:right w:val="none" w:sz="0" w:space="0" w:color="auto"/>
          </w:divBdr>
        </w:div>
        <w:div w:id="1637829969">
          <w:marLeft w:val="0"/>
          <w:marRight w:val="0"/>
          <w:marTop w:val="0"/>
          <w:marBottom w:val="0"/>
          <w:divBdr>
            <w:top w:val="none" w:sz="0" w:space="0" w:color="auto"/>
            <w:left w:val="none" w:sz="0" w:space="0" w:color="auto"/>
            <w:bottom w:val="none" w:sz="0" w:space="0" w:color="auto"/>
            <w:right w:val="none" w:sz="0" w:space="0" w:color="auto"/>
          </w:divBdr>
        </w:div>
        <w:div w:id="1128011042">
          <w:marLeft w:val="0"/>
          <w:marRight w:val="0"/>
          <w:marTop w:val="0"/>
          <w:marBottom w:val="0"/>
          <w:divBdr>
            <w:top w:val="none" w:sz="0" w:space="0" w:color="auto"/>
            <w:left w:val="none" w:sz="0" w:space="0" w:color="auto"/>
            <w:bottom w:val="none" w:sz="0" w:space="0" w:color="auto"/>
            <w:right w:val="none" w:sz="0" w:space="0" w:color="auto"/>
          </w:divBdr>
        </w:div>
        <w:div w:id="1457486044">
          <w:marLeft w:val="0"/>
          <w:marRight w:val="0"/>
          <w:marTop w:val="0"/>
          <w:marBottom w:val="0"/>
          <w:divBdr>
            <w:top w:val="none" w:sz="0" w:space="0" w:color="auto"/>
            <w:left w:val="none" w:sz="0" w:space="0" w:color="auto"/>
            <w:bottom w:val="none" w:sz="0" w:space="0" w:color="auto"/>
            <w:right w:val="none" w:sz="0" w:space="0" w:color="auto"/>
          </w:divBdr>
        </w:div>
        <w:div w:id="1064185682">
          <w:marLeft w:val="0"/>
          <w:marRight w:val="0"/>
          <w:marTop w:val="0"/>
          <w:marBottom w:val="0"/>
          <w:divBdr>
            <w:top w:val="none" w:sz="0" w:space="0" w:color="auto"/>
            <w:left w:val="none" w:sz="0" w:space="0" w:color="auto"/>
            <w:bottom w:val="none" w:sz="0" w:space="0" w:color="auto"/>
            <w:right w:val="none" w:sz="0" w:space="0" w:color="auto"/>
          </w:divBdr>
        </w:div>
        <w:div w:id="2043944094">
          <w:marLeft w:val="0"/>
          <w:marRight w:val="0"/>
          <w:marTop w:val="0"/>
          <w:marBottom w:val="0"/>
          <w:divBdr>
            <w:top w:val="none" w:sz="0" w:space="0" w:color="auto"/>
            <w:left w:val="none" w:sz="0" w:space="0" w:color="auto"/>
            <w:bottom w:val="none" w:sz="0" w:space="0" w:color="auto"/>
            <w:right w:val="none" w:sz="0" w:space="0" w:color="auto"/>
          </w:divBdr>
        </w:div>
        <w:div w:id="1623610549">
          <w:marLeft w:val="0"/>
          <w:marRight w:val="0"/>
          <w:marTop w:val="0"/>
          <w:marBottom w:val="0"/>
          <w:divBdr>
            <w:top w:val="none" w:sz="0" w:space="0" w:color="auto"/>
            <w:left w:val="none" w:sz="0" w:space="0" w:color="auto"/>
            <w:bottom w:val="none" w:sz="0" w:space="0" w:color="auto"/>
            <w:right w:val="none" w:sz="0" w:space="0" w:color="auto"/>
          </w:divBdr>
        </w:div>
        <w:div w:id="1468083327">
          <w:marLeft w:val="0"/>
          <w:marRight w:val="0"/>
          <w:marTop w:val="0"/>
          <w:marBottom w:val="0"/>
          <w:divBdr>
            <w:top w:val="none" w:sz="0" w:space="0" w:color="auto"/>
            <w:left w:val="none" w:sz="0" w:space="0" w:color="auto"/>
            <w:bottom w:val="none" w:sz="0" w:space="0" w:color="auto"/>
            <w:right w:val="none" w:sz="0" w:space="0" w:color="auto"/>
          </w:divBdr>
        </w:div>
        <w:div w:id="287470371">
          <w:marLeft w:val="0"/>
          <w:marRight w:val="0"/>
          <w:marTop w:val="0"/>
          <w:marBottom w:val="0"/>
          <w:divBdr>
            <w:top w:val="none" w:sz="0" w:space="0" w:color="auto"/>
            <w:left w:val="none" w:sz="0" w:space="0" w:color="auto"/>
            <w:bottom w:val="none" w:sz="0" w:space="0" w:color="auto"/>
            <w:right w:val="none" w:sz="0" w:space="0" w:color="auto"/>
          </w:divBdr>
        </w:div>
        <w:div w:id="968706231">
          <w:marLeft w:val="0"/>
          <w:marRight w:val="0"/>
          <w:marTop w:val="0"/>
          <w:marBottom w:val="0"/>
          <w:divBdr>
            <w:top w:val="none" w:sz="0" w:space="0" w:color="auto"/>
            <w:left w:val="none" w:sz="0" w:space="0" w:color="auto"/>
            <w:bottom w:val="none" w:sz="0" w:space="0" w:color="auto"/>
            <w:right w:val="none" w:sz="0" w:space="0" w:color="auto"/>
          </w:divBdr>
        </w:div>
        <w:div w:id="871578259">
          <w:marLeft w:val="0"/>
          <w:marRight w:val="0"/>
          <w:marTop w:val="0"/>
          <w:marBottom w:val="0"/>
          <w:divBdr>
            <w:top w:val="none" w:sz="0" w:space="0" w:color="auto"/>
            <w:left w:val="none" w:sz="0" w:space="0" w:color="auto"/>
            <w:bottom w:val="none" w:sz="0" w:space="0" w:color="auto"/>
            <w:right w:val="none" w:sz="0" w:space="0" w:color="auto"/>
          </w:divBdr>
        </w:div>
        <w:div w:id="916329663">
          <w:marLeft w:val="0"/>
          <w:marRight w:val="0"/>
          <w:marTop w:val="0"/>
          <w:marBottom w:val="0"/>
          <w:divBdr>
            <w:top w:val="none" w:sz="0" w:space="0" w:color="auto"/>
            <w:left w:val="none" w:sz="0" w:space="0" w:color="auto"/>
            <w:bottom w:val="none" w:sz="0" w:space="0" w:color="auto"/>
            <w:right w:val="none" w:sz="0" w:space="0" w:color="auto"/>
          </w:divBdr>
        </w:div>
        <w:div w:id="1930457890">
          <w:marLeft w:val="0"/>
          <w:marRight w:val="0"/>
          <w:marTop w:val="0"/>
          <w:marBottom w:val="0"/>
          <w:divBdr>
            <w:top w:val="none" w:sz="0" w:space="0" w:color="auto"/>
            <w:left w:val="none" w:sz="0" w:space="0" w:color="auto"/>
            <w:bottom w:val="none" w:sz="0" w:space="0" w:color="auto"/>
            <w:right w:val="none" w:sz="0" w:space="0" w:color="auto"/>
          </w:divBdr>
        </w:div>
        <w:div w:id="478496693">
          <w:marLeft w:val="0"/>
          <w:marRight w:val="0"/>
          <w:marTop w:val="0"/>
          <w:marBottom w:val="0"/>
          <w:divBdr>
            <w:top w:val="none" w:sz="0" w:space="0" w:color="auto"/>
            <w:left w:val="none" w:sz="0" w:space="0" w:color="auto"/>
            <w:bottom w:val="none" w:sz="0" w:space="0" w:color="auto"/>
            <w:right w:val="none" w:sz="0" w:space="0" w:color="auto"/>
          </w:divBdr>
        </w:div>
        <w:div w:id="2048488133">
          <w:marLeft w:val="0"/>
          <w:marRight w:val="0"/>
          <w:marTop w:val="0"/>
          <w:marBottom w:val="0"/>
          <w:divBdr>
            <w:top w:val="none" w:sz="0" w:space="0" w:color="auto"/>
            <w:left w:val="none" w:sz="0" w:space="0" w:color="auto"/>
            <w:bottom w:val="none" w:sz="0" w:space="0" w:color="auto"/>
            <w:right w:val="none" w:sz="0" w:space="0" w:color="auto"/>
          </w:divBdr>
        </w:div>
        <w:div w:id="253973975">
          <w:marLeft w:val="0"/>
          <w:marRight w:val="0"/>
          <w:marTop w:val="0"/>
          <w:marBottom w:val="0"/>
          <w:divBdr>
            <w:top w:val="none" w:sz="0" w:space="0" w:color="auto"/>
            <w:left w:val="none" w:sz="0" w:space="0" w:color="auto"/>
            <w:bottom w:val="none" w:sz="0" w:space="0" w:color="auto"/>
            <w:right w:val="none" w:sz="0" w:space="0" w:color="auto"/>
          </w:divBdr>
        </w:div>
        <w:div w:id="700203816">
          <w:marLeft w:val="0"/>
          <w:marRight w:val="0"/>
          <w:marTop w:val="0"/>
          <w:marBottom w:val="0"/>
          <w:divBdr>
            <w:top w:val="none" w:sz="0" w:space="0" w:color="auto"/>
            <w:left w:val="none" w:sz="0" w:space="0" w:color="auto"/>
            <w:bottom w:val="none" w:sz="0" w:space="0" w:color="auto"/>
            <w:right w:val="none" w:sz="0" w:space="0" w:color="auto"/>
          </w:divBdr>
        </w:div>
        <w:div w:id="1996369719">
          <w:marLeft w:val="0"/>
          <w:marRight w:val="0"/>
          <w:marTop w:val="0"/>
          <w:marBottom w:val="0"/>
          <w:divBdr>
            <w:top w:val="none" w:sz="0" w:space="0" w:color="auto"/>
            <w:left w:val="none" w:sz="0" w:space="0" w:color="auto"/>
            <w:bottom w:val="none" w:sz="0" w:space="0" w:color="auto"/>
            <w:right w:val="none" w:sz="0" w:space="0" w:color="auto"/>
          </w:divBdr>
        </w:div>
        <w:div w:id="1764062526">
          <w:marLeft w:val="0"/>
          <w:marRight w:val="0"/>
          <w:marTop w:val="0"/>
          <w:marBottom w:val="0"/>
          <w:divBdr>
            <w:top w:val="none" w:sz="0" w:space="0" w:color="auto"/>
            <w:left w:val="none" w:sz="0" w:space="0" w:color="auto"/>
            <w:bottom w:val="none" w:sz="0" w:space="0" w:color="auto"/>
            <w:right w:val="none" w:sz="0" w:space="0" w:color="auto"/>
          </w:divBdr>
        </w:div>
        <w:div w:id="1878543609">
          <w:marLeft w:val="0"/>
          <w:marRight w:val="0"/>
          <w:marTop w:val="0"/>
          <w:marBottom w:val="0"/>
          <w:divBdr>
            <w:top w:val="none" w:sz="0" w:space="0" w:color="auto"/>
            <w:left w:val="none" w:sz="0" w:space="0" w:color="auto"/>
            <w:bottom w:val="none" w:sz="0" w:space="0" w:color="auto"/>
            <w:right w:val="none" w:sz="0" w:space="0" w:color="auto"/>
          </w:divBdr>
        </w:div>
        <w:div w:id="105123629">
          <w:marLeft w:val="0"/>
          <w:marRight w:val="0"/>
          <w:marTop w:val="0"/>
          <w:marBottom w:val="0"/>
          <w:divBdr>
            <w:top w:val="none" w:sz="0" w:space="0" w:color="auto"/>
            <w:left w:val="none" w:sz="0" w:space="0" w:color="auto"/>
            <w:bottom w:val="none" w:sz="0" w:space="0" w:color="auto"/>
            <w:right w:val="none" w:sz="0" w:space="0" w:color="auto"/>
          </w:divBdr>
        </w:div>
        <w:div w:id="809131655">
          <w:marLeft w:val="0"/>
          <w:marRight w:val="0"/>
          <w:marTop w:val="0"/>
          <w:marBottom w:val="0"/>
          <w:divBdr>
            <w:top w:val="none" w:sz="0" w:space="0" w:color="auto"/>
            <w:left w:val="none" w:sz="0" w:space="0" w:color="auto"/>
            <w:bottom w:val="none" w:sz="0" w:space="0" w:color="auto"/>
            <w:right w:val="none" w:sz="0" w:space="0" w:color="auto"/>
          </w:divBdr>
        </w:div>
        <w:div w:id="219633151">
          <w:marLeft w:val="0"/>
          <w:marRight w:val="0"/>
          <w:marTop w:val="0"/>
          <w:marBottom w:val="0"/>
          <w:divBdr>
            <w:top w:val="none" w:sz="0" w:space="0" w:color="auto"/>
            <w:left w:val="none" w:sz="0" w:space="0" w:color="auto"/>
            <w:bottom w:val="none" w:sz="0" w:space="0" w:color="auto"/>
            <w:right w:val="none" w:sz="0" w:space="0" w:color="auto"/>
          </w:divBdr>
        </w:div>
        <w:div w:id="1079332519">
          <w:marLeft w:val="0"/>
          <w:marRight w:val="0"/>
          <w:marTop w:val="0"/>
          <w:marBottom w:val="0"/>
          <w:divBdr>
            <w:top w:val="none" w:sz="0" w:space="0" w:color="auto"/>
            <w:left w:val="none" w:sz="0" w:space="0" w:color="auto"/>
            <w:bottom w:val="none" w:sz="0" w:space="0" w:color="auto"/>
            <w:right w:val="none" w:sz="0" w:space="0" w:color="auto"/>
          </w:divBdr>
        </w:div>
        <w:div w:id="21440733">
          <w:marLeft w:val="0"/>
          <w:marRight w:val="0"/>
          <w:marTop w:val="0"/>
          <w:marBottom w:val="0"/>
          <w:divBdr>
            <w:top w:val="none" w:sz="0" w:space="0" w:color="auto"/>
            <w:left w:val="none" w:sz="0" w:space="0" w:color="auto"/>
            <w:bottom w:val="none" w:sz="0" w:space="0" w:color="auto"/>
            <w:right w:val="none" w:sz="0" w:space="0" w:color="auto"/>
          </w:divBdr>
        </w:div>
        <w:div w:id="1267688994">
          <w:marLeft w:val="0"/>
          <w:marRight w:val="0"/>
          <w:marTop w:val="0"/>
          <w:marBottom w:val="0"/>
          <w:divBdr>
            <w:top w:val="none" w:sz="0" w:space="0" w:color="auto"/>
            <w:left w:val="none" w:sz="0" w:space="0" w:color="auto"/>
            <w:bottom w:val="none" w:sz="0" w:space="0" w:color="auto"/>
            <w:right w:val="none" w:sz="0" w:space="0" w:color="auto"/>
          </w:divBdr>
        </w:div>
        <w:div w:id="1015111699">
          <w:marLeft w:val="0"/>
          <w:marRight w:val="0"/>
          <w:marTop w:val="0"/>
          <w:marBottom w:val="0"/>
          <w:divBdr>
            <w:top w:val="none" w:sz="0" w:space="0" w:color="auto"/>
            <w:left w:val="none" w:sz="0" w:space="0" w:color="auto"/>
            <w:bottom w:val="none" w:sz="0" w:space="0" w:color="auto"/>
            <w:right w:val="none" w:sz="0" w:space="0" w:color="auto"/>
          </w:divBdr>
        </w:div>
        <w:div w:id="1575167727">
          <w:marLeft w:val="0"/>
          <w:marRight w:val="0"/>
          <w:marTop w:val="0"/>
          <w:marBottom w:val="0"/>
          <w:divBdr>
            <w:top w:val="none" w:sz="0" w:space="0" w:color="auto"/>
            <w:left w:val="none" w:sz="0" w:space="0" w:color="auto"/>
            <w:bottom w:val="none" w:sz="0" w:space="0" w:color="auto"/>
            <w:right w:val="none" w:sz="0" w:space="0" w:color="auto"/>
          </w:divBdr>
        </w:div>
        <w:div w:id="1114790978">
          <w:marLeft w:val="0"/>
          <w:marRight w:val="0"/>
          <w:marTop w:val="0"/>
          <w:marBottom w:val="0"/>
          <w:divBdr>
            <w:top w:val="none" w:sz="0" w:space="0" w:color="auto"/>
            <w:left w:val="none" w:sz="0" w:space="0" w:color="auto"/>
            <w:bottom w:val="none" w:sz="0" w:space="0" w:color="auto"/>
            <w:right w:val="none" w:sz="0" w:space="0" w:color="auto"/>
          </w:divBdr>
        </w:div>
        <w:div w:id="1740203414">
          <w:marLeft w:val="0"/>
          <w:marRight w:val="0"/>
          <w:marTop w:val="0"/>
          <w:marBottom w:val="0"/>
          <w:divBdr>
            <w:top w:val="none" w:sz="0" w:space="0" w:color="auto"/>
            <w:left w:val="none" w:sz="0" w:space="0" w:color="auto"/>
            <w:bottom w:val="none" w:sz="0" w:space="0" w:color="auto"/>
            <w:right w:val="none" w:sz="0" w:space="0" w:color="auto"/>
          </w:divBdr>
        </w:div>
        <w:div w:id="1315719236">
          <w:marLeft w:val="0"/>
          <w:marRight w:val="0"/>
          <w:marTop w:val="0"/>
          <w:marBottom w:val="0"/>
          <w:divBdr>
            <w:top w:val="none" w:sz="0" w:space="0" w:color="auto"/>
            <w:left w:val="none" w:sz="0" w:space="0" w:color="auto"/>
            <w:bottom w:val="none" w:sz="0" w:space="0" w:color="auto"/>
            <w:right w:val="none" w:sz="0" w:space="0" w:color="auto"/>
          </w:divBdr>
        </w:div>
        <w:div w:id="23987384">
          <w:marLeft w:val="0"/>
          <w:marRight w:val="0"/>
          <w:marTop w:val="0"/>
          <w:marBottom w:val="0"/>
          <w:divBdr>
            <w:top w:val="none" w:sz="0" w:space="0" w:color="auto"/>
            <w:left w:val="none" w:sz="0" w:space="0" w:color="auto"/>
            <w:bottom w:val="none" w:sz="0" w:space="0" w:color="auto"/>
            <w:right w:val="none" w:sz="0" w:space="0" w:color="auto"/>
          </w:divBdr>
        </w:div>
        <w:div w:id="424884677">
          <w:marLeft w:val="0"/>
          <w:marRight w:val="0"/>
          <w:marTop w:val="0"/>
          <w:marBottom w:val="0"/>
          <w:divBdr>
            <w:top w:val="none" w:sz="0" w:space="0" w:color="auto"/>
            <w:left w:val="none" w:sz="0" w:space="0" w:color="auto"/>
            <w:bottom w:val="none" w:sz="0" w:space="0" w:color="auto"/>
            <w:right w:val="none" w:sz="0" w:space="0" w:color="auto"/>
          </w:divBdr>
        </w:div>
        <w:div w:id="1253780744">
          <w:marLeft w:val="0"/>
          <w:marRight w:val="0"/>
          <w:marTop w:val="0"/>
          <w:marBottom w:val="0"/>
          <w:divBdr>
            <w:top w:val="none" w:sz="0" w:space="0" w:color="auto"/>
            <w:left w:val="none" w:sz="0" w:space="0" w:color="auto"/>
            <w:bottom w:val="none" w:sz="0" w:space="0" w:color="auto"/>
            <w:right w:val="none" w:sz="0" w:space="0" w:color="auto"/>
          </w:divBdr>
        </w:div>
        <w:div w:id="477501028">
          <w:marLeft w:val="0"/>
          <w:marRight w:val="0"/>
          <w:marTop w:val="0"/>
          <w:marBottom w:val="0"/>
          <w:divBdr>
            <w:top w:val="none" w:sz="0" w:space="0" w:color="auto"/>
            <w:left w:val="none" w:sz="0" w:space="0" w:color="auto"/>
            <w:bottom w:val="none" w:sz="0" w:space="0" w:color="auto"/>
            <w:right w:val="none" w:sz="0" w:space="0" w:color="auto"/>
          </w:divBdr>
        </w:div>
        <w:div w:id="2120833408">
          <w:marLeft w:val="0"/>
          <w:marRight w:val="0"/>
          <w:marTop w:val="0"/>
          <w:marBottom w:val="0"/>
          <w:divBdr>
            <w:top w:val="none" w:sz="0" w:space="0" w:color="auto"/>
            <w:left w:val="none" w:sz="0" w:space="0" w:color="auto"/>
            <w:bottom w:val="none" w:sz="0" w:space="0" w:color="auto"/>
            <w:right w:val="none" w:sz="0" w:space="0" w:color="auto"/>
          </w:divBdr>
        </w:div>
        <w:div w:id="513957301">
          <w:marLeft w:val="0"/>
          <w:marRight w:val="0"/>
          <w:marTop w:val="0"/>
          <w:marBottom w:val="0"/>
          <w:divBdr>
            <w:top w:val="none" w:sz="0" w:space="0" w:color="auto"/>
            <w:left w:val="none" w:sz="0" w:space="0" w:color="auto"/>
            <w:bottom w:val="none" w:sz="0" w:space="0" w:color="auto"/>
            <w:right w:val="none" w:sz="0" w:space="0" w:color="auto"/>
          </w:divBdr>
        </w:div>
        <w:div w:id="312150081">
          <w:marLeft w:val="0"/>
          <w:marRight w:val="0"/>
          <w:marTop w:val="0"/>
          <w:marBottom w:val="0"/>
          <w:divBdr>
            <w:top w:val="none" w:sz="0" w:space="0" w:color="auto"/>
            <w:left w:val="none" w:sz="0" w:space="0" w:color="auto"/>
            <w:bottom w:val="none" w:sz="0" w:space="0" w:color="auto"/>
            <w:right w:val="none" w:sz="0" w:space="0" w:color="auto"/>
          </w:divBdr>
        </w:div>
        <w:div w:id="909001902">
          <w:marLeft w:val="0"/>
          <w:marRight w:val="0"/>
          <w:marTop w:val="0"/>
          <w:marBottom w:val="0"/>
          <w:divBdr>
            <w:top w:val="none" w:sz="0" w:space="0" w:color="auto"/>
            <w:left w:val="none" w:sz="0" w:space="0" w:color="auto"/>
            <w:bottom w:val="none" w:sz="0" w:space="0" w:color="auto"/>
            <w:right w:val="none" w:sz="0" w:space="0" w:color="auto"/>
          </w:divBdr>
        </w:div>
        <w:div w:id="1605645480">
          <w:marLeft w:val="0"/>
          <w:marRight w:val="0"/>
          <w:marTop w:val="0"/>
          <w:marBottom w:val="0"/>
          <w:divBdr>
            <w:top w:val="none" w:sz="0" w:space="0" w:color="auto"/>
            <w:left w:val="none" w:sz="0" w:space="0" w:color="auto"/>
            <w:bottom w:val="none" w:sz="0" w:space="0" w:color="auto"/>
            <w:right w:val="none" w:sz="0" w:space="0" w:color="auto"/>
          </w:divBdr>
        </w:div>
        <w:div w:id="788085251">
          <w:marLeft w:val="0"/>
          <w:marRight w:val="0"/>
          <w:marTop w:val="0"/>
          <w:marBottom w:val="0"/>
          <w:divBdr>
            <w:top w:val="none" w:sz="0" w:space="0" w:color="auto"/>
            <w:left w:val="none" w:sz="0" w:space="0" w:color="auto"/>
            <w:bottom w:val="none" w:sz="0" w:space="0" w:color="auto"/>
            <w:right w:val="none" w:sz="0" w:space="0" w:color="auto"/>
          </w:divBdr>
        </w:div>
        <w:div w:id="715468257">
          <w:marLeft w:val="0"/>
          <w:marRight w:val="0"/>
          <w:marTop w:val="0"/>
          <w:marBottom w:val="0"/>
          <w:divBdr>
            <w:top w:val="none" w:sz="0" w:space="0" w:color="auto"/>
            <w:left w:val="none" w:sz="0" w:space="0" w:color="auto"/>
            <w:bottom w:val="none" w:sz="0" w:space="0" w:color="auto"/>
            <w:right w:val="none" w:sz="0" w:space="0" w:color="auto"/>
          </w:divBdr>
        </w:div>
        <w:div w:id="819425132">
          <w:marLeft w:val="0"/>
          <w:marRight w:val="0"/>
          <w:marTop w:val="0"/>
          <w:marBottom w:val="0"/>
          <w:divBdr>
            <w:top w:val="none" w:sz="0" w:space="0" w:color="auto"/>
            <w:left w:val="none" w:sz="0" w:space="0" w:color="auto"/>
            <w:bottom w:val="none" w:sz="0" w:space="0" w:color="auto"/>
            <w:right w:val="none" w:sz="0" w:space="0" w:color="auto"/>
          </w:divBdr>
        </w:div>
        <w:div w:id="754713338">
          <w:marLeft w:val="0"/>
          <w:marRight w:val="0"/>
          <w:marTop w:val="0"/>
          <w:marBottom w:val="0"/>
          <w:divBdr>
            <w:top w:val="none" w:sz="0" w:space="0" w:color="auto"/>
            <w:left w:val="none" w:sz="0" w:space="0" w:color="auto"/>
            <w:bottom w:val="none" w:sz="0" w:space="0" w:color="auto"/>
            <w:right w:val="none" w:sz="0" w:space="0" w:color="auto"/>
          </w:divBdr>
        </w:div>
        <w:div w:id="803933196">
          <w:marLeft w:val="0"/>
          <w:marRight w:val="0"/>
          <w:marTop w:val="0"/>
          <w:marBottom w:val="0"/>
          <w:divBdr>
            <w:top w:val="none" w:sz="0" w:space="0" w:color="auto"/>
            <w:left w:val="none" w:sz="0" w:space="0" w:color="auto"/>
            <w:bottom w:val="none" w:sz="0" w:space="0" w:color="auto"/>
            <w:right w:val="none" w:sz="0" w:space="0" w:color="auto"/>
          </w:divBdr>
        </w:div>
        <w:div w:id="791553239">
          <w:marLeft w:val="0"/>
          <w:marRight w:val="0"/>
          <w:marTop w:val="0"/>
          <w:marBottom w:val="0"/>
          <w:divBdr>
            <w:top w:val="none" w:sz="0" w:space="0" w:color="auto"/>
            <w:left w:val="none" w:sz="0" w:space="0" w:color="auto"/>
            <w:bottom w:val="none" w:sz="0" w:space="0" w:color="auto"/>
            <w:right w:val="none" w:sz="0" w:space="0" w:color="auto"/>
          </w:divBdr>
        </w:div>
        <w:div w:id="1395543133">
          <w:marLeft w:val="0"/>
          <w:marRight w:val="0"/>
          <w:marTop w:val="0"/>
          <w:marBottom w:val="0"/>
          <w:divBdr>
            <w:top w:val="none" w:sz="0" w:space="0" w:color="auto"/>
            <w:left w:val="none" w:sz="0" w:space="0" w:color="auto"/>
            <w:bottom w:val="none" w:sz="0" w:space="0" w:color="auto"/>
            <w:right w:val="none" w:sz="0" w:space="0" w:color="auto"/>
          </w:divBdr>
        </w:div>
        <w:div w:id="755250425">
          <w:marLeft w:val="0"/>
          <w:marRight w:val="0"/>
          <w:marTop w:val="0"/>
          <w:marBottom w:val="0"/>
          <w:divBdr>
            <w:top w:val="none" w:sz="0" w:space="0" w:color="auto"/>
            <w:left w:val="none" w:sz="0" w:space="0" w:color="auto"/>
            <w:bottom w:val="none" w:sz="0" w:space="0" w:color="auto"/>
            <w:right w:val="none" w:sz="0" w:space="0" w:color="auto"/>
          </w:divBdr>
        </w:div>
        <w:div w:id="1052384967">
          <w:marLeft w:val="0"/>
          <w:marRight w:val="0"/>
          <w:marTop w:val="0"/>
          <w:marBottom w:val="0"/>
          <w:divBdr>
            <w:top w:val="none" w:sz="0" w:space="0" w:color="auto"/>
            <w:left w:val="none" w:sz="0" w:space="0" w:color="auto"/>
            <w:bottom w:val="none" w:sz="0" w:space="0" w:color="auto"/>
            <w:right w:val="none" w:sz="0" w:space="0" w:color="auto"/>
          </w:divBdr>
        </w:div>
        <w:div w:id="1483158873">
          <w:marLeft w:val="0"/>
          <w:marRight w:val="0"/>
          <w:marTop w:val="0"/>
          <w:marBottom w:val="0"/>
          <w:divBdr>
            <w:top w:val="none" w:sz="0" w:space="0" w:color="auto"/>
            <w:left w:val="none" w:sz="0" w:space="0" w:color="auto"/>
            <w:bottom w:val="none" w:sz="0" w:space="0" w:color="auto"/>
            <w:right w:val="none" w:sz="0" w:space="0" w:color="auto"/>
          </w:divBdr>
        </w:div>
        <w:div w:id="787240764">
          <w:marLeft w:val="0"/>
          <w:marRight w:val="0"/>
          <w:marTop w:val="0"/>
          <w:marBottom w:val="0"/>
          <w:divBdr>
            <w:top w:val="none" w:sz="0" w:space="0" w:color="auto"/>
            <w:left w:val="none" w:sz="0" w:space="0" w:color="auto"/>
            <w:bottom w:val="none" w:sz="0" w:space="0" w:color="auto"/>
            <w:right w:val="none" w:sz="0" w:space="0" w:color="auto"/>
          </w:divBdr>
        </w:div>
        <w:div w:id="1207568643">
          <w:marLeft w:val="0"/>
          <w:marRight w:val="0"/>
          <w:marTop w:val="0"/>
          <w:marBottom w:val="0"/>
          <w:divBdr>
            <w:top w:val="none" w:sz="0" w:space="0" w:color="auto"/>
            <w:left w:val="none" w:sz="0" w:space="0" w:color="auto"/>
            <w:bottom w:val="none" w:sz="0" w:space="0" w:color="auto"/>
            <w:right w:val="none" w:sz="0" w:space="0" w:color="auto"/>
          </w:divBdr>
        </w:div>
        <w:div w:id="1280990176">
          <w:marLeft w:val="0"/>
          <w:marRight w:val="0"/>
          <w:marTop w:val="0"/>
          <w:marBottom w:val="0"/>
          <w:divBdr>
            <w:top w:val="none" w:sz="0" w:space="0" w:color="auto"/>
            <w:left w:val="none" w:sz="0" w:space="0" w:color="auto"/>
            <w:bottom w:val="none" w:sz="0" w:space="0" w:color="auto"/>
            <w:right w:val="none" w:sz="0" w:space="0" w:color="auto"/>
          </w:divBdr>
        </w:div>
        <w:div w:id="1374886797">
          <w:marLeft w:val="0"/>
          <w:marRight w:val="0"/>
          <w:marTop w:val="0"/>
          <w:marBottom w:val="0"/>
          <w:divBdr>
            <w:top w:val="none" w:sz="0" w:space="0" w:color="auto"/>
            <w:left w:val="none" w:sz="0" w:space="0" w:color="auto"/>
            <w:bottom w:val="none" w:sz="0" w:space="0" w:color="auto"/>
            <w:right w:val="none" w:sz="0" w:space="0" w:color="auto"/>
          </w:divBdr>
        </w:div>
        <w:div w:id="1962806075">
          <w:marLeft w:val="0"/>
          <w:marRight w:val="0"/>
          <w:marTop w:val="0"/>
          <w:marBottom w:val="0"/>
          <w:divBdr>
            <w:top w:val="none" w:sz="0" w:space="0" w:color="auto"/>
            <w:left w:val="none" w:sz="0" w:space="0" w:color="auto"/>
            <w:bottom w:val="none" w:sz="0" w:space="0" w:color="auto"/>
            <w:right w:val="none" w:sz="0" w:space="0" w:color="auto"/>
          </w:divBdr>
        </w:div>
        <w:div w:id="1578897367">
          <w:marLeft w:val="0"/>
          <w:marRight w:val="0"/>
          <w:marTop w:val="0"/>
          <w:marBottom w:val="0"/>
          <w:divBdr>
            <w:top w:val="none" w:sz="0" w:space="0" w:color="auto"/>
            <w:left w:val="none" w:sz="0" w:space="0" w:color="auto"/>
            <w:bottom w:val="none" w:sz="0" w:space="0" w:color="auto"/>
            <w:right w:val="none" w:sz="0" w:space="0" w:color="auto"/>
          </w:divBdr>
        </w:div>
        <w:div w:id="702172314">
          <w:marLeft w:val="0"/>
          <w:marRight w:val="0"/>
          <w:marTop w:val="0"/>
          <w:marBottom w:val="0"/>
          <w:divBdr>
            <w:top w:val="none" w:sz="0" w:space="0" w:color="auto"/>
            <w:left w:val="none" w:sz="0" w:space="0" w:color="auto"/>
            <w:bottom w:val="none" w:sz="0" w:space="0" w:color="auto"/>
            <w:right w:val="none" w:sz="0" w:space="0" w:color="auto"/>
          </w:divBdr>
        </w:div>
        <w:div w:id="1531183211">
          <w:marLeft w:val="0"/>
          <w:marRight w:val="0"/>
          <w:marTop w:val="0"/>
          <w:marBottom w:val="0"/>
          <w:divBdr>
            <w:top w:val="none" w:sz="0" w:space="0" w:color="auto"/>
            <w:left w:val="none" w:sz="0" w:space="0" w:color="auto"/>
            <w:bottom w:val="none" w:sz="0" w:space="0" w:color="auto"/>
            <w:right w:val="none" w:sz="0" w:space="0" w:color="auto"/>
          </w:divBdr>
        </w:div>
        <w:div w:id="376047365">
          <w:marLeft w:val="0"/>
          <w:marRight w:val="0"/>
          <w:marTop w:val="0"/>
          <w:marBottom w:val="0"/>
          <w:divBdr>
            <w:top w:val="none" w:sz="0" w:space="0" w:color="auto"/>
            <w:left w:val="none" w:sz="0" w:space="0" w:color="auto"/>
            <w:bottom w:val="none" w:sz="0" w:space="0" w:color="auto"/>
            <w:right w:val="none" w:sz="0" w:space="0" w:color="auto"/>
          </w:divBdr>
        </w:div>
        <w:div w:id="1605386432">
          <w:marLeft w:val="0"/>
          <w:marRight w:val="0"/>
          <w:marTop w:val="0"/>
          <w:marBottom w:val="0"/>
          <w:divBdr>
            <w:top w:val="none" w:sz="0" w:space="0" w:color="auto"/>
            <w:left w:val="none" w:sz="0" w:space="0" w:color="auto"/>
            <w:bottom w:val="none" w:sz="0" w:space="0" w:color="auto"/>
            <w:right w:val="none" w:sz="0" w:space="0" w:color="auto"/>
          </w:divBdr>
        </w:div>
        <w:div w:id="837497932">
          <w:marLeft w:val="0"/>
          <w:marRight w:val="0"/>
          <w:marTop w:val="0"/>
          <w:marBottom w:val="0"/>
          <w:divBdr>
            <w:top w:val="none" w:sz="0" w:space="0" w:color="auto"/>
            <w:left w:val="none" w:sz="0" w:space="0" w:color="auto"/>
            <w:bottom w:val="none" w:sz="0" w:space="0" w:color="auto"/>
            <w:right w:val="none" w:sz="0" w:space="0" w:color="auto"/>
          </w:divBdr>
        </w:div>
        <w:div w:id="1325204078">
          <w:marLeft w:val="0"/>
          <w:marRight w:val="0"/>
          <w:marTop w:val="0"/>
          <w:marBottom w:val="0"/>
          <w:divBdr>
            <w:top w:val="none" w:sz="0" w:space="0" w:color="auto"/>
            <w:left w:val="none" w:sz="0" w:space="0" w:color="auto"/>
            <w:bottom w:val="none" w:sz="0" w:space="0" w:color="auto"/>
            <w:right w:val="none" w:sz="0" w:space="0" w:color="auto"/>
          </w:divBdr>
        </w:div>
        <w:div w:id="1246189776">
          <w:marLeft w:val="0"/>
          <w:marRight w:val="0"/>
          <w:marTop w:val="0"/>
          <w:marBottom w:val="0"/>
          <w:divBdr>
            <w:top w:val="none" w:sz="0" w:space="0" w:color="auto"/>
            <w:left w:val="none" w:sz="0" w:space="0" w:color="auto"/>
            <w:bottom w:val="none" w:sz="0" w:space="0" w:color="auto"/>
            <w:right w:val="none" w:sz="0" w:space="0" w:color="auto"/>
          </w:divBdr>
        </w:div>
        <w:div w:id="1266496673">
          <w:marLeft w:val="0"/>
          <w:marRight w:val="0"/>
          <w:marTop w:val="0"/>
          <w:marBottom w:val="0"/>
          <w:divBdr>
            <w:top w:val="none" w:sz="0" w:space="0" w:color="auto"/>
            <w:left w:val="none" w:sz="0" w:space="0" w:color="auto"/>
            <w:bottom w:val="none" w:sz="0" w:space="0" w:color="auto"/>
            <w:right w:val="none" w:sz="0" w:space="0" w:color="auto"/>
          </w:divBdr>
        </w:div>
        <w:div w:id="741489082">
          <w:marLeft w:val="0"/>
          <w:marRight w:val="0"/>
          <w:marTop w:val="0"/>
          <w:marBottom w:val="0"/>
          <w:divBdr>
            <w:top w:val="none" w:sz="0" w:space="0" w:color="auto"/>
            <w:left w:val="none" w:sz="0" w:space="0" w:color="auto"/>
            <w:bottom w:val="none" w:sz="0" w:space="0" w:color="auto"/>
            <w:right w:val="none" w:sz="0" w:space="0" w:color="auto"/>
          </w:divBdr>
        </w:div>
        <w:div w:id="474183425">
          <w:marLeft w:val="0"/>
          <w:marRight w:val="0"/>
          <w:marTop w:val="0"/>
          <w:marBottom w:val="0"/>
          <w:divBdr>
            <w:top w:val="none" w:sz="0" w:space="0" w:color="auto"/>
            <w:left w:val="none" w:sz="0" w:space="0" w:color="auto"/>
            <w:bottom w:val="none" w:sz="0" w:space="0" w:color="auto"/>
            <w:right w:val="none" w:sz="0" w:space="0" w:color="auto"/>
          </w:divBdr>
        </w:div>
        <w:div w:id="231620654">
          <w:marLeft w:val="0"/>
          <w:marRight w:val="0"/>
          <w:marTop w:val="0"/>
          <w:marBottom w:val="0"/>
          <w:divBdr>
            <w:top w:val="none" w:sz="0" w:space="0" w:color="auto"/>
            <w:left w:val="none" w:sz="0" w:space="0" w:color="auto"/>
            <w:bottom w:val="none" w:sz="0" w:space="0" w:color="auto"/>
            <w:right w:val="none" w:sz="0" w:space="0" w:color="auto"/>
          </w:divBdr>
        </w:div>
        <w:div w:id="1155947637">
          <w:marLeft w:val="0"/>
          <w:marRight w:val="0"/>
          <w:marTop w:val="0"/>
          <w:marBottom w:val="0"/>
          <w:divBdr>
            <w:top w:val="none" w:sz="0" w:space="0" w:color="auto"/>
            <w:left w:val="none" w:sz="0" w:space="0" w:color="auto"/>
            <w:bottom w:val="none" w:sz="0" w:space="0" w:color="auto"/>
            <w:right w:val="none" w:sz="0" w:space="0" w:color="auto"/>
          </w:divBdr>
        </w:div>
        <w:div w:id="467473774">
          <w:marLeft w:val="0"/>
          <w:marRight w:val="0"/>
          <w:marTop w:val="0"/>
          <w:marBottom w:val="0"/>
          <w:divBdr>
            <w:top w:val="none" w:sz="0" w:space="0" w:color="auto"/>
            <w:left w:val="none" w:sz="0" w:space="0" w:color="auto"/>
            <w:bottom w:val="none" w:sz="0" w:space="0" w:color="auto"/>
            <w:right w:val="none" w:sz="0" w:space="0" w:color="auto"/>
          </w:divBdr>
        </w:div>
        <w:div w:id="642083651">
          <w:marLeft w:val="0"/>
          <w:marRight w:val="0"/>
          <w:marTop w:val="0"/>
          <w:marBottom w:val="0"/>
          <w:divBdr>
            <w:top w:val="none" w:sz="0" w:space="0" w:color="auto"/>
            <w:left w:val="none" w:sz="0" w:space="0" w:color="auto"/>
            <w:bottom w:val="none" w:sz="0" w:space="0" w:color="auto"/>
            <w:right w:val="none" w:sz="0" w:space="0" w:color="auto"/>
          </w:divBdr>
        </w:div>
        <w:div w:id="84889727">
          <w:marLeft w:val="0"/>
          <w:marRight w:val="0"/>
          <w:marTop w:val="0"/>
          <w:marBottom w:val="0"/>
          <w:divBdr>
            <w:top w:val="none" w:sz="0" w:space="0" w:color="auto"/>
            <w:left w:val="none" w:sz="0" w:space="0" w:color="auto"/>
            <w:bottom w:val="none" w:sz="0" w:space="0" w:color="auto"/>
            <w:right w:val="none" w:sz="0" w:space="0" w:color="auto"/>
          </w:divBdr>
        </w:div>
        <w:div w:id="1134643963">
          <w:marLeft w:val="0"/>
          <w:marRight w:val="0"/>
          <w:marTop w:val="0"/>
          <w:marBottom w:val="0"/>
          <w:divBdr>
            <w:top w:val="none" w:sz="0" w:space="0" w:color="auto"/>
            <w:left w:val="none" w:sz="0" w:space="0" w:color="auto"/>
            <w:bottom w:val="none" w:sz="0" w:space="0" w:color="auto"/>
            <w:right w:val="none" w:sz="0" w:space="0" w:color="auto"/>
          </w:divBdr>
        </w:div>
        <w:div w:id="751706339">
          <w:marLeft w:val="0"/>
          <w:marRight w:val="0"/>
          <w:marTop w:val="0"/>
          <w:marBottom w:val="0"/>
          <w:divBdr>
            <w:top w:val="none" w:sz="0" w:space="0" w:color="auto"/>
            <w:left w:val="none" w:sz="0" w:space="0" w:color="auto"/>
            <w:bottom w:val="none" w:sz="0" w:space="0" w:color="auto"/>
            <w:right w:val="none" w:sz="0" w:space="0" w:color="auto"/>
          </w:divBdr>
        </w:div>
        <w:div w:id="1175992133">
          <w:marLeft w:val="0"/>
          <w:marRight w:val="0"/>
          <w:marTop w:val="0"/>
          <w:marBottom w:val="0"/>
          <w:divBdr>
            <w:top w:val="none" w:sz="0" w:space="0" w:color="auto"/>
            <w:left w:val="none" w:sz="0" w:space="0" w:color="auto"/>
            <w:bottom w:val="none" w:sz="0" w:space="0" w:color="auto"/>
            <w:right w:val="none" w:sz="0" w:space="0" w:color="auto"/>
          </w:divBdr>
        </w:div>
        <w:div w:id="1634017680">
          <w:marLeft w:val="0"/>
          <w:marRight w:val="0"/>
          <w:marTop w:val="0"/>
          <w:marBottom w:val="0"/>
          <w:divBdr>
            <w:top w:val="none" w:sz="0" w:space="0" w:color="auto"/>
            <w:left w:val="none" w:sz="0" w:space="0" w:color="auto"/>
            <w:bottom w:val="none" w:sz="0" w:space="0" w:color="auto"/>
            <w:right w:val="none" w:sz="0" w:space="0" w:color="auto"/>
          </w:divBdr>
        </w:div>
        <w:div w:id="714164162">
          <w:marLeft w:val="0"/>
          <w:marRight w:val="0"/>
          <w:marTop w:val="0"/>
          <w:marBottom w:val="0"/>
          <w:divBdr>
            <w:top w:val="none" w:sz="0" w:space="0" w:color="auto"/>
            <w:left w:val="none" w:sz="0" w:space="0" w:color="auto"/>
            <w:bottom w:val="none" w:sz="0" w:space="0" w:color="auto"/>
            <w:right w:val="none" w:sz="0" w:space="0" w:color="auto"/>
          </w:divBdr>
        </w:div>
        <w:div w:id="218716053">
          <w:marLeft w:val="0"/>
          <w:marRight w:val="0"/>
          <w:marTop w:val="0"/>
          <w:marBottom w:val="0"/>
          <w:divBdr>
            <w:top w:val="none" w:sz="0" w:space="0" w:color="auto"/>
            <w:left w:val="none" w:sz="0" w:space="0" w:color="auto"/>
            <w:bottom w:val="none" w:sz="0" w:space="0" w:color="auto"/>
            <w:right w:val="none" w:sz="0" w:space="0" w:color="auto"/>
          </w:divBdr>
        </w:div>
        <w:div w:id="242228075">
          <w:marLeft w:val="0"/>
          <w:marRight w:val="0"/>
          <w:marTop w:val="0"/>
          <w:marBottom w:val="0"/>
          <w:divBdr>
            <w:top w:val="none" w:sz="0" w:space="0" w:color="auto"/>
            <w:left w:val="none" w:sz="0" w:space="0" w:color="auto"/>
            <w:bottom w:val="none" w:sz="0" w:space="0" w:color="auto"/>
            <w:right w:val="none" w:sz="0" w:space="0" w:color="auto"/>
          </w:divBdr>
        </w:div>
        <w:div w:id="1534029424">
          <w:marLeft w:val="0"/>
          <w:marRight w:val="0"/>
          <w:marTop w:val="0"/>
          <w:marBottom w:val="0"/>
          <w:divBdr>
            <w:top w:val="none" w:sz="0" w:space="0" w:color="auto"/>
            <w:left w:val="none" w:sz="0" w:space="0" w:color="auto"/>
            <w:bottom w:val="none" w:sz="0" w:space="0" w:color="auto"/>
            <w:right w:val="none" w:sz="0" w:space="0" w:color="auto"/>
          </w:divBdr>
        </w:div>
        <w:div w:id="1418818377">
          <w:marLeft w:val="0"/>
          <w:marRight w:val="0"/>
          <w:marTop w:val="0"/>
          <w:marBottom w:val="0"/>
          <w:divBdr>
            <w:top w:val="none" w:sz="0" w:space="0" w:color="auto"/>
            <w:left w:val="none" w:sz="0" w:space="0" w:color="auto"/>
            <w:bottom w:val="none" w:sz="0" w:space="0" w:color="auto"/>
            <w:right w:val="none" w:sz="0" w:space="0" w:color="auto"/>
          </w:divBdr>
        </w:div>
        <w:div w:id="1904170971">
          <w:marLeft w:val="0"/>
          <w:marRight w:val="0"/>
          <w:marTop w:val="0"/>
          <w:marBottom w:val="0"/>
          <w:divBdr>
            <w:top w:val="none" w:sz="0" w:space="0" w:color="auto"/>
            <w:left w:val="none" w:sz="0" w:space="0" w:color="auto"/>
            <w:bottom w:val="none" w:sz="0" w:space="0" w:color="auto"/>
            <w:right w:val="none" w:sz="0" w:space="0" w:color="auto"/>
          </w:divBdr>
        </w:div>
        <w:div w:id="2113502548">
          <w:marLeft w:val="0"/>
          <w:marRight w:val="0"/>
          <w:marTop w:val="0"/>
          <w:marBottom w:val="0"/>
          <w:divBdr>
            <w:top w:val="none" w:sz="0" w:space="0" w:color="auto"/>
            <w:left w:val="none" w:sz="0" w:space="0" w:color="auto"/>
            <w:bottom w:val="none" w:sz="0" w:space="0" w:color="auto"/>
            <w:right w:val="none" w:sz="0" w:space="0" w:color="auto"/>
          </w:divBdr>
        </w:div>
        <w:div w:id="964852000">
          <w:marLeft w:val="0"/>
          <w:marRight w:val="0"/>
          <w:marTop w:val="0"/>
          <w:marBottom w:val="0"/>
          <w:divBdr>
            <w:top w:val="none" w:sz="0" w:space="0" w:color="auto"/>
            <w:left w:val="none" w:sz="0" w:space="0" w:color="auto"/>
            <w:bottom w:val="none" w:sz="0" w:space="0" w:color="auto"/>
            <w:right w:val="none" w:sz="0" w:space="0" w:color="auto"/>
          </w:divBdr>
        </w:div>
        <w:div w:id="1822119960">
          <w:marLeft w:val="0"/>
          <w:marRight w:val="0"/>
          <w:marTop w:val="0"/>
          <w:marBottom w:val="0"/>
          <w:divBdr>
            <w:top w:val="none" w:sz="0" w:space="0" w:color="auto"/>
            <w:left w:val="none" w:sz="0" w:space="0" w:color="auto"/>
            <w:bottom w:val="none" w:sz="0" w:space="0" w:color="auto"/>
            <w:right w:val="none" w:sz="0" w:space="0" w:color="auto"/>
          </w:divBdr>
        </w:div>
        <w:div w:id="1115516394">
          <w:marLeft w:val="0"/>
          <w:marRight w:val="0"/>
          <w:marTop w:val="0"/>
          <w:marBottom w:val="0"/>
          <w:divBdr>
            <w:top w:val="none" w:sz="0" w:space="0" w:color="auto"/>
            <w:left w:val="none" w:sz="0" w:space="0" w:color="auto"/>
            <w:bottom w:val="none" w:sz="0" w:space="0" w:color="auto"/>
            <w:right w:val="none" w:sz="0" w:space="0" w:color="auto"/>
          </w:divBdr>
        </w:div>
        <w:div w:id="1093554882">
          <w:marLeft w:val="0"/>
          <w:marRight w:val="0"/>
          <w:marTop w:val="0"/>
          <w:marBottom w:val="0"/>
          <w:divBdr>
            <w:top w:val="none" w:sz="0" w:space="0" w:color="auto"/>
            <w:left w:val="none" w:sz="0" w:space="0" w:color="auto"/>
            <w:bottom w:val="none" w:sz="0" w:space="0" w:color="auto"/>
            <w:right w:val="none" w:sz="0" w:space="0" w:color="auto"/>
          </w:divBdr>
        </w:div>
      </w:divsChild>
    </w:div>
    <w:div w:id="213077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7</Pages>
  <Words>483</Words>
  <Characters>2755</Characters>
  <Application>Microsoft Office Word</Application>
  <DocSecurity>0</DocSecurity>
  <Lines>22</Lines>
  <Paragraphs>6</Paragraphs>
  <ScaleCrop>false</ScaleCrop>
  <Company>Microsoft</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KRIS-姗</dc:creator>
  <cp:lastModifiedBy>DELL</cp:lastModifiedBy>
  <cp:revision>11</cp:revision>
  <cp:lastPrinted>2021-03-23T01:56:00Z</cp:lastPrinted>
  <dcterms:created xsi:type="dcterms:W3CDTF">2021-03-22T11:19:00Z</dcterms:created>
  <dcterms:modified xsi:type="dcterms:W3CDTF">2021-03-23T07:50:00Z</dcterms:modified>
</cp:coreProperties>
</file>