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AA2E1A">
        <w:rPr>
          <w:rFonts w:ascii="黑体" w:eastAsia="黑体" w:hAnsi="黑体" w:cs="宋体" w:hint="eastAsia"/>
          <w:kern w:val="0"/>
          <w:sz w:val="30"/>
          <w:szCs w:val="30"/>
        </w:rPr>
        <w:t xml:space="preserve">四 叹号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AA2E1A">
        <w:rPr>
          <w:rFonts w:ascii="Calibri" w:eastAsia="黑体" w:hAnsi="Calibri" w:cs="Calibri"/>
          <w:kern w:val="0"/>
          <w:sz w:val="30"/>
          <w:szCs w:val="30"/>
        </w:rPr>
        <w:t> </w:t>
      </w:r>
      <w:r w:rsidRPr="00AA2E1A">
        <w:rPr>
          <w:rFonts w:ascii="黑体" w:eastAsia="黑体" w:hAnsi="黑体" w:cs="宋体" w:hint="eastAsia"/>
          <w:kern w:val="0"/>
          <w:sz w:val="28"/>
          <w:szCs w:val="28"/>
        </w:rPr>
        <w:t xml:space="preserve">（一）叹号的基本用法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Calibri" w:eastAsia="黑体" w:hAnsi="Calibri" w:cs="Calibri"/>
          <w:kern w:val="0"/>
          <w:sz w:val="28"/>
          <w:szCs w:val="28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1. 感叹句末尾用叹号。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这里的风景多美啊！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2. 语气强烈的祈使句末尾用叹号。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你不要再废话了！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3. 语气强烈的反问句末尾用叹号。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你怎么能这样对待一个不懂事的孩子呢！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4. 标语口号末尾，一般用叹号。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全国各民族大团结万岁！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黑体" w:eastAsia="黑体" w:hAnsi="黑体" w:cs="宋体" w:hint="eastAsia"/>
          <w:kern w:val="0"/>
          <w:sz w:val="28"/>
          <w:szCs w:val="28"/>
        </w:rPr>
        <w:t xml:space="preserve">（二）提示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AA2E1A">
        <w:rPr>
          <w:rFonts w:ascii="Calibri" w:eastAsia="黑体" w:hAnsi="Calibri" w:cs="Calibri"/>
          <w:kern w:val="0"/>
          <w:sz w:val="28"/>
          <w:szCs w:val="28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1. 在表示极其强烈的感叹时，可以使用“!!”及“!!!”这样的叹号叠用形式。但是请注意：（1）要得体，不要滥用。（2）要使用半角标点，让它们挨在一起。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示例：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宁为玉碎，不为瓦全。她要揭露！要控诉!!要以死作最后的抗争!!!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2. 带有强烈感情的反问句，允许问号和叹号并用。但是请注意：（1）要得体，不要滥用。（2）要使用半角标点，让它们挨在一起。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“什么？”男人强烈抗议道，“你以为我会随便退出娱乐圈吗?!”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3. 带有惊异语气的疑问句，允许问号和叹号并用。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周朴园：鲁大海，你现在没有资格和我说话——矿上已经把你开除了。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鲁大海：开除了?!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4. 像上面问号和叹号并用的形式，因为问多于叹，所以建议采用“?!”式，而不采用“!?”式。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5. 禁则：叹号不出现在一行之首。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黑体" w:eastAsia="黑体" w:hAnsi="黑体" w:cs="宋体" w:hint="eastAsia"/>
          <w:kern w:val="0"/>
          <w:sz w:val="28"/>
          <w:szCs w:val="28"/>
        </w:rPr>
        <w:t xml:space="preserve">（三）叹号使用常见差错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Calibri" w:eastAsia="黑体" w:hAnsi="Calibri" w:cs="Calibri"/>
          <w:kern w:val="0"/>
          <w:sz w:val="28"/>
          <w:szCs w:val="28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1. 滥用叹号。陈述句末尾一般用句号，不用叹号。不能认为只要带有感情，就用叹号。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*看到这里，他愤怒得浑身热血直往上涌！（叹号应改作句号）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*他在讲话中首先表示向教卫系统全体党员，特别是向我们的老前辈、老党员致以亲切的问候和同志的敬礼！（叹号应改作句号）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2. 把句末点号叹号用在句子中间，割断了句子。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*那优美的琴声啊！令我如痴如醉。（叹号应改作逗号）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 </w:t>
      </w:r>
      <w:r w:rsidRPr="00AA2E1A">
        <w:rPr>
          <w:rFonts w:ascii="黑体" w:eastAsia="黑体" w:hAnsi="黑体" w:cs="宋体" w:hint="eastAsia"/>
          <w:kern w:val="0"/>
          <w:sz w:val="30"/>
          <w:szCs w:val="30"/>
        </w:rPr>
        <w:t xml:space="preserve">五 逗号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AA2E1A">
        <w:rPr>
          <w:rFonts w:ascii="Calibri" w:eastAsia="黑体" w:hAnsi="Calibri" w:cs="Calibri"/>
          <w:kern w:val="0"/>
          <w:sz w:val="30"/>
          <w:szCs w:val="30"/>
        </w:rPr>
        <w:t> </w:t>
      </w:r>
      <w:r w:rsidRPr="00AA2E1A">
        <w:rPr>
          <w:rFonts w:ascii="黑体" w:eastAsia="黑体" w:hAnsi="黑体" w:cs="宋体" w:hint="eastAsia"/>
          <w:kern w:val="0"/>
          <w:sz w:val="28"/>
          <w:szCs w:val="28"/>
        </w:rPr>
        <w:t xml:space="preserve">（一）逗号的基本用法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Calibri" w:eastAsia="黑体" w:hAnsi="Calibri" w:cs="Calibri"/>
          <w:kern w:val="0"/>
          <w:sz w:val="28"/>
          <w:szCs w:val="28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1. 单句内部成分与成分之间需要停顿时，用逗号。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⑴因亏损严重，无力清偿债务的这家建筑公司，日前被法院宣告破产。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⑵升学，是几乎所有的教师和家长都不敢小视的问题。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⑶她呀，已经毕业好几年了。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⑷值得注意的是，这次检查发现的问题全部出在联营柜台上。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⑸“九五”期间，我市增加了对能源工业的投入，推动了能源工业的技术进步。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⑹没事，老王，您就别说这些见外的话了。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⑺童年的往事，无论是苦涩的，还是充满欢乐的，都是永远值得回忆的。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⑻起来，不愿做奴隶的人们！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2. 复句内部各分句之间的停顿，用逗号。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风是沙漠向人们进攻的武器，但是也可以为人类造福。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黑体" w:eastAsia="黑体" w:hAnsi="黑体" w:cs="宋体" w:hint="eastAsia"/>
          <w:kern w:val="0"/>
          <w:sz w:val="28"/>
          <w:szCs w:val="28"/>
        </w:rPr>
        <w:t xml:space="preserve">（二）提示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Calibri" w:eastAsia="黑体" w:hAnsi="Calibri" w:cs="Calibri"/>
          <w:kern w:val="0"/>
          <w:sz w:val="28"/>
          <w:szCs w:val="28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1. “第一”“第二”“第三”和“其一”“其二”“其三”等表示序次的词语后面用逗号。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2. 位置禁则：逗号不出现在一行之首。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黑体" w:eastAsia="黑体" w:hAnsi="黑体" w:cs="宋体" w:hint="eastAsia"/>
          <w:kern w:val="0"/>
          <w:sz w:val="28"/>
          <w:szCs w:val="28"/>
        </w:rPr>
        <w:t xml:space="preserve">（三）逗号使用常见差错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Calibri" w:eastAsia="黑体" w:hAnsi="Calibri" w:cs="Calibri"/>
          <w:kern w:val="0"/>
          <w:sz w:val="28"/>
          <w:szCs w:val="28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1. 插入语没有加逗号跟其他成分分隔。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*毫无疑问对这种人我们只能诉诸法律。（“毫无疑问”后面应加逗号）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2. 不该用逗号的地方用了逗号，把句子肢解了。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*她暗下决心，一旦成婚，就把支持丈夫干好本职工作，作为今生今世最大的追求。（“作为”前面的逗号应去掉）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黑体" w:eastAsia="黑体" w:hAnsi="黑体" w:cs="宋体" w:hint="eastAsia"/>
          <w:kern w:val="0"/>
          <w:sz w:val="30"/>
          <w:szCs w:val="30"/>
        </w:rPr>
        <w:t xml:space="preserve">六 顿号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AA2E1A">
        <w:rPr>
          <w:rFonts w:ascii="Calibri" w:eastAsia="黑体" w:hAnsi="Calibri" w:cs="Calibri"/>
          <w:kern w:val="0"/>
          <w:sz w:val="30"/>
          <w:szCs w:val="30"/>
        </w:rPr>
        <w:t> </w:t>
      </w:r>
      <w:r w:rsidRPr="00AA2E1A">
        <w:rPr>
          <w:rFonts w:ascii="黑体" w:eastAsia="黑体" w:hAnsi="黑体" w:cs="宋体" w:hint="eastAsia"/>
          <w:kern w:val="0"/>
          <w:sz w:val="28"/>
          <w:szCs w:val="28"/>
        </w:rPr>
        <w:t xml:space="preserve">（一）顿号的基本用法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Calibri" w:eastAsia="黑体" w:hAnsi="Calibri" w:cs="Calibri"/>
          <w:kern w:val="0"/>
          <w:sz w:val="28"/>
          <w:szCs w:val="28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句子内部并列的词语之间需要停顿时，用顿号。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在人类发展史上，产权载体已先后出现了自然物、劳动产品、商品、货币、债券与股票等多种形式。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黑体" w:eastAsia="黑体" w:hAnsi="黑体" w:cs="宋体" w:hint="eastAsia"/>
          <w:kern w:val="0"/>
          <w:sz w:val="28"/>
          <w:szCs w:val="28"/>
        </w:rPr>
        <w:t xml:space="preserve">（二）提示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Calibri" w:eastAsia="黑体" w:hAnsi="Calibri" w:cs="Calibri"/>
          <w:kern w:val="0"/>
          <w:sz w:val="28"/>
          <w:szCs w:val="28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1. 并列词语如果结合较紧，中间没有明显的停顿，不要用顿号分隔。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工农兵‖长江中下游‖上下班‖父母亲‖男女青年‖中小学生‖红白喜事‖离退休干部。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2. 并列词语间如果有较长的停顿，或为了突出并列各项，也可以在并列词语间用逗号。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严格的教育，严格的训练，严格的管理，使交警支队成为济南城市文明的一个标志。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3. 相邻两个数字表示概数，要用汉字数码，中间也不要加顿号。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两三个‖三五天‖二十七八岁‖六七点钟。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4. 相邻两个数字连用，有时不是表示概数，而是一种缩略形式，中间要加顿号。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初中一、二年级‖国棉六、七厂‖八、九两</w:t>
      </w:r>
      <w:proofErr w:type="gramStart"/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个</w:t>
      </w:r>
      <w:proofErr w:type="gramEnd"/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月‖退居二、三线‖17、18号楼‖102、103路无轨电车。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5. 并列的引语、并列的书名、并列的括号，中间使用顿号符合《标点符号用法》的规定。但作为一种技术处理，也可以不点顿号。因为引号、书名号和括号在视觉上有分隔作用，可以避免“满纸黑瓜子（顿号）”。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⑴在这个句子里，“伟大”“光荣”“正确”都是形容词。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⑵中国古典四大名著是《三国演义》《水浒传》《西游记》《红楼梦》。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⑶总复习题中（5）（6）（7）三道题都是一元二次方程。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6. “一”“二”“三”和“甲”“乙”“丙”等表示序次的词语后面用顿号。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7. 位置禁则：顿号不出现在一行之首。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黑体" w:eastAsia="黑体" w:hAnsi="黑体" w:cs="宋体" w:hint="eastAsia"/>
          <w:kern w:val="0"/>
          <w:sz w:val="28"/>
          <w:szCs w:val="28"/>
        </w:rPr>
        <w:t xml:space="preserve">（三）顿号使用常见差错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Calibri" w:eastAsia="黑体" w:hAnsi="Calibri" w:cs="Calibri"/>
          <w:kern w:val="0"/>
          <w:sz w:val="28"/>
          <w:szCs w:val="28"/>
        </w:rPr>
        <w:lastRenderedPageBreak/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1. 没有注意到并列词语的层次。层次不同的并列关系，上一层用逗号，次一层用顿号。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*城市发展的近期和远景规划，包括土地的开发与利用、基础设施、生活服务设施的建设与管理、环境的治理与保护、信息的收集、处理和应用、吸引投资的网络组织、营销方式和鼓励措施等。（应作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城市发展的近期和远景规划，包括土地的开发与利用，基础设施和生活服务设施的建设与管理，环境的治理与保护，信息的收集、处理和应用，吸引投资的网络组织、营销方式和鼓励措施等。）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*全国人大常委会又颁布了禁毒决定,对制造、贩卖、运输、非法持有毒品、非法种植罂粟、大麻等毒品原植物、引诱、教唆他人吸食、注射毒品等,都作了严厉的处罚规定。（应作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全国人大常委会又颁布了禁毒决定,对制造、贩卖、运输、非法持有毒品，非法种植罂粟、大麻等毒品原植物，引诱、教唆他人吸食、注射毒品等,都作了严厉的处罚规定。）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*他们常常选择合适的地点、合适的时间、用适当的方式，向消费者直接传达产品信息。（应作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他们常常选择合适的地点、合适的时间、适当的方式，向消费者直接传达产品信息。或者：他们常常选择合适的地点，利用合适的时间，采取适当的方式，向消费者直接传达产品信息。）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2. 词语间是包容关系而不是并列关系，中间却用了顿号。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*新建小区内的住宅共24幢、396套，绿化率达到45% 。（中间的顿号应去掉）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*评委会用无记名投票选举，选出优秀中青年图书编辑105人，其中中央级出版社32家、34人，地方出版社65家、71人。（中间的两处顿号都应去掉）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3. “甚至，尤其，直至，特别是，以及，还有，包括，并且，或者”等连词前面用了顿号。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*由于商品供求往往随着不同区域、不同季节、甚至不同客流成分的变化而变化，所以采购者应当及时把握需求信息。（“甚至”前面的顿号应改作逗号）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*5年来，此装置先后取得了一系列具有自己特色、并达到国际先进水平的物理参数和指标，引起国际核聚变界的广泛关注。（“并”前面的顿号应去掉或改作逗号）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*如果后天下雨、或者我突然有事，我就不能到你那儿去了。（“或者”前面的顿号应去掉或改作逗号）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黑体" w:eastAsia="黑体" w:hAnsi="黑体" w:cs="宋体" w:hint="eastAsia"/>
          <w:kern w:val="0"/>
          <w:sz w:val="30"/>
          <w:szCs w:val="30"/>
        </w:rPr>
        <w:t xml:space="preserve">七 分号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AA2E1A">
        <w:rPr>
          <w:rFonts w:ascii="Calibri" w:eastAsia="黑体" w:hAnsi="Calibri" w:cs="Calibri"/>
          <w:kern w:val="0"/>
          <w:sz w:val="30"/>
          <w:szCs w:val="30"/>
        </w:rPr>
        <w:t> </w:t>
      </w:r>
      <w:r w:rsidRPr="00AA2E1A">
        <w:rPr>
          <w:rFonts w:ascii="黑体" w:eastAsia="黑体" w:hAnsi="黑体" w:cs="宋体" w:hint="eastAsia"/>
          <w:kern w:val="0"/>
          <w:sz w:val="28"/>
          <w:szCs w:val="28"/>
        </w:rPr>
        <w:t xml:space="preserve">（一）分号的基本用法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Calibri" w:eastAsia="黑体" w:hAnsi="Calibri" w:cs="Calibri"/>
          <w:kern w:val="0"/>
          <w:sz w:val="28"/>
          <w:szCs w:val="28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复句内部各并列分句之间的停顿用分号。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⑴一根普通电话线，只能通三路电话；一条微波线路，可通十万路电话；而一条光缆线路，可以通一亿路电话。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⑵墙上芦苇，头重脚轻根底浅；山间竹笋，嘴尖皮厚</w:t>
      </w:r>
      <w:proofErr w:type="gramStart"/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腹</w:t>
      </w:r>
      <w:proofErr w:type="gramEnd"/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中空。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⑶管理人员只要一出现，小贩们就互相报信，赶快收摊；管理人员一走，他们就又继续倒卖。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黑体" w:eastAsia="黑体" w:hAnsi="黑体" w:cs="宋体" w:hint="eastAsia"/>
          <w:kern w:val="0"/>
          <w:sz w:val="28"/>
          <w:szCs w:val="28"/>
        </w:rPr>
        <w:t xml:space="preserve">（二）提示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Calibri" w:eastAsia="黑体" w:hAnsi="Calibri" w:cs="Calibri"/>
          <w:kern w:val="0"/>
          <w:sz w:val="28"/>
          <w:szCs w:val="28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1. 如果分句比较简单，内部没有出现逗号，分句间也就用不到分号。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⑴谦虚使人进步，骄傲使人落后。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⑵我渐渐爱上这些孩子了，孩子们也爱上了我。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2. 位置禁则：分号不出现在一行之首。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黑体" w:eastAsia="黑体" w:hAnsi="黑体" w:cs="宋体" w:hint="eastAsia"/>
          <w:kern w:val="0"/>
          <w:sz w:val="28"/>
          <w:szCs w:val="28"/>
        </w:rPr>
        <w:t xml:space="preserve">（三）分号使用常见差错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Calibri" w:eastAsia="黑体" w:hAnsi="Calibri" w:cs="Calibri"/>
          <w:kern w:val="0"/>
          <w:sz w:val="28"/>
          <w:szCs w:val="28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1. 单句内并列词语之间用了分号。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*报名者请携带户口簿；身份证；高中毕业证书；体检证明；两张二寸近期免冠照片。（四个分号都应改作逗号）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*主食和肉食量高；水果，蔬菜量低；室外活动量少，是形成肥胖的一种生活模式。（“水果”后面的逗号应改作顿号，两个分号应改作逗号）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2. 不是并列关系就不能用分号。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*这些展品不仅代表了两千多年前我国养蚕、纺织、印染、刺绣和缝纫工艺方面所达到的高度水平；而且也显示了我国古代劳动人民的聪明智慧和创造才能。（“而且”前面的分号应改作逗号）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3. 多重复句中，并列的分句不是处在第一层上，之间却用了分号。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*只有健全社会主义法制，才能使社会主义民主法律化、制度化；才能用法律手段管理经济；才能维护安定团结的政治局面，保障社会主义现代化建设的顺利进行。（“经济”后面的分号应改作逗号）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*从文化程度上看，高学历者；从职业上看，技术人员、个体工商人员和学生；从年龄上看，35岁至44岁的人，更加认为有必要进行夫妻财产公证。（中间两个分号都应改作逗号） </w:t>
      </w:r>
    </w:p>
    <w:p w:rsidR="00AA2E1A" w:rsidRPr="00AA2E1A" w:rsidRDefault="00AA2E1A" w:rsidP="00AA2E1A">
      <w:pPr>
        <w:widowControl/>
        <w:spacing w:before="100" w:beforeAutospacing="1" w:after="100" w:afterAutospacing="1" w:line="48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4. 被分号分隔的语句内出现了句号。须知：分号所表示的停顿或分隔的层次小于句号。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DC071E" w:rsidRDefault="00AA2E1A" w:rsidP="00A30A7D">
      <w:pPr>
        <w:widowControl/>
        <w:spacing w:before="100" w:beforeAutospacing="1" w:afterAutospacing="1" w:line="480" w:lineRule="auto"/>
        <w:jc w:val="left"/>
      </w:pP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bookmarkStart w:id="0" w:name="_GoBack"/>
      <w:bookmarkEnd w:id="0"/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*这些课外活动有很多特点。一是它形式自愿。孩子愿意就参加，不愿意可以不参加；二是内容丰富多彩。孩子们的兴趣、爱好，甚至要求可以得到充分满足；三是评定方法轻松活泼。考试成了展览、演出、小型报告，孩子们可以尽情发挥。（应作</w:t>
      </w:r>
      <w:r w:rsidRPr="00AA2E1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：</w:t>
      </w:r>
      <w:r w:rsidRPr="00AA2E1A">
        <w:rPr>
          <w:rFonts w:ascii="仿宋_GB2312" w:eastAsia="仿宋_GB2312" w:hAnsi="宋体" w:cs="宋体" w:hint="eastAsia"/>
          <w:kern w:val="0"/>
          <w:sz w:val="24"/>
          <w:szCs w:val="24"/>
        </w:rPr>
        <w:t>这些课外活动有很多特点：（一）形式自愿。孩子愿意就参加，不愿意可以不参加。（二）内容丰富多彩。孩子们的兴趣、爱好，甚至要求可以得到充分满足。（三）评定方法轻松活泼。考试成了展览、演出、小型报告，孩子们可以尽情发挥。）</w:t>
      </w:r>
    </w:p>
    <w:sectPr w:rsidR="00DC0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F8" w:rsidRDefault="00B628F8" w:rsidP="000241E6">
      <w:r>
        <w:separator/>
      </w:r>
    </w:p>
  </w:endnote>
  <w:endnote w:type="continuationSeparator" w:id="0">
    <w:p w:rsidR="00B628F8" w:rsidRDefault="00B628F8" w:rsidP="0002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F8" w:rsidRDefault="00B628F8" w:rsidP="000241E6">
      <w:r>
        <w:separator/>
      </w:r>
    </w:p>
  </w:footnote>
  <w:footnote w:type="continuationSeparator" w:id="0">
    <w:p w:rsidR="00B628F8" w:rsidRDefault="00B628F8" w:rsidP="0002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E6"/>
    <w:rsid w:val="000241E6"/>
    <w:rsid w:val="000677E6"/>
    <w:rsid w:val="0060725B"/>
    <w:rsid w:val="007B5EE4"/>
    <w:rsid w:val="00A30A7D"/>
    <w:rsid w:val="00AA2E1A"/>
    <w:rsid w:val="00B628F8"/>
    <w:rsid w:val="00DC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1E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241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1E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241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05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44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7424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6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580</Words>
  <Characters>3311</Characters>
  <Application>Microsoft Office Word</Application>
  <DocSecurity>0</DocSecurity>
  <Lines>27</Lines>
  <Paragraphs>7</Paragraphs>
  <ScaleCrop>false</ScaleCrop>
  <Company>重庆大学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张磊</dc:creator>
  <cp:keywords/>
  <dc:description/>
  <cp:lastModifiedBy>ywb</cp:lastModifiedBy>
  <cp:revision>4</cp:revision>
  <dcterms:created xsi:type="dcterms:W3CDTF">2014-06-18T08:54:00Z</dcterms:created>
  <dcterms:modified xsi:type="dcterms:W3CDTF">2014-06-19T01:28:00Z</dcterms:modified>
</cp:coreProperties>
</file>