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40" w:rsidRPr="00C3066D" w:rsidRDefault="00C3066D" w:rsidP="00C3066D">
      <w:pPr>
        <w:spacing w:line="600" w:lineRule="exact"/>
        <w:jc w:val="left"/>
        <w:rPr>
          <w:rFonts w:ascii="仿宋" w:eastAsia="仿宋" w:hAnsi="仿宋"/>
          <w:sz w:val="28"/>
          <w:szCs w:val="32"/>
        </w:rPr>
      </w:pPr>
      <w:r w:rsidRPr="00C3066D"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 w:hint="eastAsia"/>
          <w:sz w:val="28"/>
          <w:szCs w:val="32"/>
        </w:rPr>
        <w:t>2：</w:t>
      </w:r>
    </w:p>
    <w:p w:rsidR="005D318D" w:rsidRDefault="005D318D" w:rsidP="00C3066D">
      <w:pPr>
        <w:spacing w:line="600" w:lineRule="exact"/>
        <w:jc w:val="center"/>
        <w:rPr>
          <w:rFonts w:ascii="黑体" w:eastAsia="黑体" w:hAnsi="黑体" w:cs="仿宋"/>
          <w:sz w:val="36"/>
          <w:szCs w:val="36"/>
        </w:rPr>
      </w:pPr>
    </w:p>
    <w:p w:rsidR="00CA5B19" w:rsidRDefault="00164E40" w:rsidP="00C3066D">
      <w:pPr>
        <w:spacing w:line="600" w:lineRule="exact"/>
        <w:jc w:val="center"/>
        <w:rPr>
          <w:rFonts w:ascii="黑体" w:eastAsia="黑体" w:hAnsi="黑体" w:cs="仿宋"/>
          <w:sz w:val="36"/>
          <w:szCs w:val="36"/>
        </w:rPr>
      </w:pPr>
      <w:r w:rsidRPr="00CA5B19">
        <w:rPr>
          <w:rFonts w:ascii="黑体" w:eastAsia="黑体" w:hAnsi="黑体" w:cs="仿宋" w:hint="eastAsia"/>
          <w:sz w:val="36"/>
          <w:szCs w:val="36"/>
        </w:rPr>
        <w:t>西北师范大学知行学院“不忘初心</w:t>
      </w:r>
      <w:r w:rsidR="00CA5B19">
        <w:rPr>
          <w:rFonts w:ascii="黑体" w:eastAsia="黑体" w:hAnsi="黑体" w:cs="仿宋" w:hint="eastAsia"/>
          <w:sz w:val="36"/>
          <w:szCs w:val="36"/>
        </w:rPr>
        <w:t>、</w:t>
      </w:r>
      <w:r w:rsidRPr="00CA5B19">
        <w:rPr>
          <w:rFonts w:ascii="黑体" w:eastAsia="黑体" w:hAnsi="黑体" w:cs="仿宋" w:hint="eastAsia"/>
          <w:sz w:val="36"/>
          <w:szCs w:val="36"/>
        </w:rPr>
        <w:t>牢记使命</w:t>
      </w:r>
      <w:r w:rsidR="00CA5B19">
        <w:rPr>
          <w:rFonts w:ascii="黑体" w:eastAsia="黑体" w:hAnsi="黑体" w:cs="仿宋" w:hint="eastAsia"/>
          <w:sz w:val="36"/>
          <w:szCs w:val="36"/>
        </w:rPr>
        <w:t>”</w:t>
      </w:r>
    </w:p>
    <w:p w:rsidR="00164E40" w:rsidRPr="00CA5B19" w:rsidRDefault="00164E40" w:rsidP="00C3066D">
      <w:pPr>
        <w:spacing w:line="600" w:lineRule="exact"/>
        <w:jc w:val="center"/>
        <w:rPr>
          <w:rFonts w:ascii="黑体" w:eastAsia="黑体" w:hAnsi="黑体" w:cs="宋体"/>
          <w:sz w:val="36"/>
          <w:szCs w:val="36"/>
        </w:rPr>
      </w:pPr>
      <w:r w:rsidRPr="00CA5B19">
        <w:rPr>
          <w:rFonts w:ascii="黑体" w:eastAsia="黑体" w:hAnsi="黑体" w:cs="仿宋" w:hint="eastAsia"/>
          <w:sz w:val="36"/>
          <w:szCs w:val="36"/>
        </w:rPr>
        <w:t>主题教育演讲比赛规则</w:t>
      </w:r>
    </w:p>
    <w:p w:rsidR="002F393C" w:rsidRDefault="002F393C" w:rsidP="00C3066D">
      <w:pPr>
        <w:spacing w:line="600" w:lineRule="exact"/>
        <w:rPr>
          <w:rFonts w:ascii="黑体" w:eastAsia="黑体" w:hAnsi="黑体" w:cs="宋体"/>
          <w:sz w:val="32"/>
          <w:szCs w:val="32"/>
        </w:rPr>
      </w:pPr>
    </w:p>
    <w:p w:rsidR="00164E40" w:rsidRPr="005D318D" w:rsidRDefault="00164E40" w:rsidP="005D318D">
      <w:pPr>
        <w:spacing w:line="54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 </w:t>
      </w:r>
      <w:r w:rsidR="002F393C">
        <w:rPr>
          <w:rFonts w:ascii="黑体" w:eastAsia="黑体" w:hAnsi="黑体" w:cs="宋体"/>
          <w:sz w:val="32"/>
          <w:szCs w:val="32"/>
        </w:rPr>
        <w:t xml:space="preserve">   </w:t>
      </w:r>
      <w:r w:rsidRPr="005D318D">
        <w:rPr>
          <w:rFonts w:ascii="黑体" w:eastAsia="黑体" w:hAnsi="黑体" w:cs="宋体" w:hint="eastAsia"/>
          <w:sz w:val="30"/>
          <w:szCs w:val="30"/>
        </w:rPr>
        <w:t>一、演讲内容（30分）</w:t>
      </w:r>
      <w:r w:rsidRPr="005D318D">
        <w:rPr>
          <w:rFonts w:eastAsia="黑体" w:cs="Calibri"/>
          <w:sz w:val="30"/>
          <w:szCs w:val="30"/>
        </w:rPr>
        <w:t> </w:t>
      </w:r>
    </w:p>
    <w:p w:rsidR="00164E40" w:rsidRPr="005D318D" w:rsidRDefault="00164E40" w:rsidP="005D318D">
      <w:pPr>
        <w:spacing w:line="54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5D318D">
        <w:rPr>
          <w:rFonts w:ascii="仿宋" w:eastAsia="仿宋" w:hAnsi="仿宋" w:cs="宋体" w:hint="eastAsia"/>
          <w:sz w:val="30"/>
          <w:szCs w:val="30"/>
        </w:rPr>
        <w:t>1</w:t>
      </w:r>
      <w:r w:rsidR="002F393C" w:rsidRPr="005D318D">
        <w:rPr>
          <w:rFonts w:ascii="仿宋" w:eastAsia="仿宋" w:hAnsi="仿宋" w:cs="宋体" w:hint="eastAsia"/>
          <w:sz w:val="30"/>
          <w:szCs w:val="30"/>
        </w:rPr>
        <w:t>.</w:t>
      </w:r>
      <w:r w:rsidRPr="005D318D">
        <w:rPr>
          <w:rFonts w:ascii="仿宋" w:eastAsia="仿宋" w:hAnsi="仿宋" w:cs="宋体" w:hint="eastAsia"/>
          <w:sz w:val="30"/>
          <w:szCs w:val="30"/>
        </w:rPr>
        <w:t>思想内容能紧紧围绕主题，观点正确、鲜明，见解独到，内容充实具体，生动感人。（1</w:t>
      </w:r>
      <w:r w:rsidR="002F393C" w:rsidRPr="005D318D">
        <w:rPr>
          <w:rFonts w:ascii="仿宋" w:eastAsia="仿宋" w:hAnsi="仿宋" w:cs="宋体"/>
          <w:sz w:val="30"/>
          <w:szCs w:val="30"/>
        </w:rPr>
        <w:t>0</w:t>
      </w:r>
      <w:r w:rsidRPr="005D318D">
        <w:rPr>
          <w:rFonts w:ascii="仿宋" w:eastAsia="仿宋" w:hAnsi="仿宋" w:cs="宋体" w:hint="eastAsia"/>
          <w:sz w:val="30"/>
          <w:szCs w:val="30"/>
        </w:rPr>
        <w:t>分）</w:t>
      </w:r>
      <w:r w:rsidRPr="005D318D">
        <w:rPr>
          <w:rFonts w:eastAsia="仿宋" w:cs="Calibri"/>
          <w:sz w:val="30"/>
          <w:szCs w:val="30"/>
        </w:rPr>
        <w:t> </w:t>
      </w:r>
    </w:p>
    <w:p w:rsidR="00164E40" w:rsidRPr="005D318D" w:rsidRDefault="00164E40" w:rsidP="005D318D">
      <w:pPr>
        <w:spacing w:line="54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5D318D">
        <w:rPr>
          <w:rFonts w:ascii="仿宋" w:eastAsia="仿宋" w:hAnsi="仿宋" w:cs="宋体" w:hint="eastAsia"/>
          <w:sz w:val="30"/>
          <w:szCs w:val="30"/>
        </w:rPr>
        <w:t>2</w:t>
      </w:r>
      <w:r w:rsidR="002F393C" w:rsidRPr="005D318D">
        <w:rPr>
          <w:rFonts w:ascii="仿宋" w:eastAsia="仿宋" w:hAnsi="仿宋" w:cs="宋体" w:hint="eastAsia"/>
          <w:sz w:val="30"/>
          <w:szCs w:val="30"/>
        </w:rPr>
        <w:t>.</w:t>
      </w:r>
      <w:r w:rsidRPr="005D318D">
        <w:rPr>
          <w:rFonts w:ascii="仿宋" w:eastAsia="仿宋" w:hAnsi="仿宋" w:cs="宋体" w:hint="eastAsia"/>
          <w:sz w:val="30"/>
          <w:szCs w:val="30"/>
        </w:rPr>
        <w:t>所演讲的材料真实、典型、新颖，事迹感人、事例生动，反映客观事实，具有普遍意义，体现时代精神。(10分)</w:t>
      </w:r>
      <w:r w:rsidRPr="005D318D">
        <w:rPr>
          <w:rFonts w:eastAsia="仿宋" w:cs="Calibri"/>
          <w:sz w:val="30"/>
          <w:szCs w:val="30"/>
        </w:rPr>
        <w:t> </w:t>
      </w:r>
    </w:p>
    <w:p w:rsidR="00164E40" w:rsidRPr="005D318D" w:rsidRDefault="00164E40" w:rsidP="005D318D">
      <w:pPr>
        <w:spacing w:line="54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5D318D">
        <w:rPr>
          <w:rFonts w:ascii="仿宋" w:eastAsia="仿宋" w:hAnsi="仿宋" w:cs="宋体" w:hint="eastAsia"/>
          <w:sz w:val="30"/>
          <w:szCs w:val="30"/>
        </w:rPr>
        <w:t>3</w:t>
      </w:r>
      <w:r w:rsidR="002F393C" w:rsidRPr="005D318D">
        <w:rPr>
          <w:rFonts w:ascii="仿宋" w:eastAsia="仿宋" w:hAnsi="仿宋" w:cs="宋体" w:hint="eastAsia"/>
          <w:sz w:val="30"/>
          <w:szCs w:val="30"/>
        </w:rPr>
        <w:t>.</w:t>
      </w:r>
      <w:r w:rsidRPr="005D318D">
        <w:rPr>
          <w:rFonts w:ascii="仿宋" w:eastAsia="仿宋" w:hAnsi="仿宋" w:cs="宋体" w:hint="eastAsia"/>
          <w:sz w:val="30"/>
          <w:szCs w:val="30"/>
        </w:rPr>
        <w:t>讲稿结构严谨，构思巧妙，引人入胜。（5分）</w:t>
      </w:r>
    </w:p>
    <w:p w:rsidR="00164E40" w:rsidRPr="005D318D" w:rsidRDefault="00164E40" w:rsidP="005D318D">
      <w:pPr>
        <w:spacing w:line="540" w:lineRule="exact"/>
        <w:ind w:firstLineChars="200" w:firstLine="600"/>
        <w:rPr>
          <w:rFonts w:ascii="FangSong_GB2312" w:eastAsia="FangSong_GB2312" w:hAnsi="宋体" w:cs="宋体"/>
          <w:sz w:val="30"/>
          <w:szCs w:val="30"/>
        </w:rPr>
      </w:pPr>
      <w:r w:rsidRPr="005D318D">
        <w:rPr>
          <w:rFonts w:ascii="仿宋" w:eastAsia="仿宋" w:hAnsi="仿宋" w:cs="宋体" w:hint="eastAsia"/>
          <w:sz w:val="30"/>
          <w:szCs w:val="30"/>
        </w:rPr>
        <w:t>4</w:t>
      </w:r>
      <w:r w:rsidR="002F393C" w:rsidRPr="005D318D">
        <w:rPr>
          <w:rFonts w:ascii="仿宋" w:eastAsia="仿宋" w:hAnsi="仿宋" w:cs="宋体" w:hint="eastAsia"/>
          <w:sz w:val="30"/>
          <w:szCs w:val="30"/>
        </w:rPr>
        <w:t>.</w:t>
      </w:r>
      <w:r w:rsidRPr="005D318D">
        <w:rPr>
          <w:rFonts w:ascii="仿宋" w:eastAsia="仿宋" w:hAnsi="仿宋" w:cs="宋体" w:hint="eastAsia"/>
          <w:sz w:val="30"/>
          <w:szCs w:val="30"/>
        </w:rPr>
        <w:t>文字简练流畅，具有较强的思想性。（5分）</w:t>
      </w:r>
      <w:r w:rsidRPr="005D318D">
        <w:rPr>
          <w:rFonts w:ascii="宋体" w:eastAsia="FangSong_GB2312" w:hAnsi="宋体" w:cs="宋体" w:hint="eastAsia"/>
          <w:sz w:val="30"/>
          <w:szCs w:val="30"/>
        </w:rPr>
        <w:t> </w:t>
      </w:r>
    </w:p>
    <w:p w:rsidR="00164E40" w:rsidRPr="005D318D" w:rsidRDefault="00164E40" w:rsidP="005D318D">
      <w:pPr>
        <w:spacing w:line="540" w:lineRule="exact"/>
        <w:rPr>
          <w:rFonts w:ascii="黑体" w:eastAsia="黑体" w:hAnsi="黑体" w:cs="宋体"/>
          <w:sz w:val="30"/>
          <w:szCs w:val="30"/>
        </w:rPr>
      </w:pPr>
      <w:r w:rsidRPr="005D318D">
        <w:rPr>
          <w:rFonts w:ascii="黑体" w:eastAsia="黑体" w:hAnsi="黑体" w:cs="宋体" w:hint="eastAsia"/>
          <w:sz w:val="30"/>
          <w:szCs w:val="30"/>
        </w:rPr>
        <w:t xml:space="preserve">    二、语言表达（30分）</w:t>
      </w:r>
      <w:r w:rsidRPr="005D318D">
        <w:rPr>
          <w:rFonts w:eastAsia="黑体" w:cs="Calibri"/>
          <w:sz w:val="30"/>
          <w:szCs w:val="30"/>
        </w:rPr>
        <w:t>  </w:t>
      </w:r>
    </w:p>
    <w:p w:rsidR="00164E40" w:rsidRPr="005D318D" w:rsidRDefault="00164E40" w:rsidP="005D318D">
      <w:pPr>
        <w:spacing w:line="54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5D318D">
        <w:rPr>
          <w:rFonts w:ascii="仿宋" w:eastAsia="仿宋" w:hAnsi="仿宋" w:cs="宋体" w:hint="eastAsia"/>
          <w:sz w:val="30"/>
          <w:szCs w:val="30"/>
        </w:rPr>
        <w:t>1</w:t>
      </w:r>
      <w:r w:rsidR="002F393C" w:rsidRPr="005D318D">
        <w:rPr>
          <w:rFonts w:ascii="仿宋" w:eastAsia="仿宋" w:hAnsi="仿宋" w:cs="宋体" w:hint="eastAsia"/>
          <w:sz w:val="30"/>
          <w:szCs w:val="30"/>
        </w:rPr>
        <w:t>.</w:t>
      </w:r>
      <w:r w:rsidRPr="005D318D">
        <w:rPr>
          <w:rFonts w:ascii="仿宋" w:eastAsia="仿宋" w:hAnsi="仿宋" w:cs="宋体" w:hint="eastAsia"/>
          <w:sz w:val="30"/>
          <w:szCs w:val="30"/>
        </w:rPr>
        <w:t>演讲者语言规范，吐字清晰，声音洪亮圆润。（10分）</w:t>
      </w:r>
      <w:r w:rsidRPr="005D318D">
        <w:rPr>
          <w:rFonts w:eastAsia="仿宋" w:cs="Calibri"/>
          <w:sz w:val="30"/>
          <w:szCs w:val="30"/>
        </w:rPr>
        <w:t> </w:t>
      </w:r>
    </w:p>
    <w:p w:rsidR="00164E40" w:rsidRPr="005D318D" w:rsidRDefault="00164E40" w:rsidP="005D318D">
      <w:pPr>
        <w:spacing w:line="54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5D318D">
        <w:rPr>
          <w:rFonts w:ascii="仿宋" w:eastAsia="仿宋" w:hAnsi="仿宋" w:cs="宋体" w:hint="eastAsia"/>
          <w:sz w:val="30"/>
          <w:szCs w:val="30"/>
        </w:rPr>
        <w:t>2</w:t>
      </w:r>
      <w:r w:rsidR="002F393C" w:rsidRPr="005D318D">
        <w:rPr>
          <w:rFonts w:ascii="仿宋" w:eastAsia="仿宋" w:hAnsi="仿宋" w:cs="宋体" w:hint="eastAsia"/>
          <w:sz w:val="30"/>
          <w:szCs w:val="30"/>
        </w:rPr>
        <w:t>.</w:t>
      </w:r>
      <w:r w:rsidRPr="005D318D">
        <w:rPr>
          <w:rFonts w:ascii="仿宋" w:eastAsia="仿宋" w:hAnsi="仿宋" w:cs="宋体" w:hint="eastAsia"/>
          <w:sz w:val="30"/>
          <w:szCs w:val="30"/>
        </w:rPr>
        <w:t>演讲表达准确、流畅、自然。（10分）</w:t>
      </w:r>
      <w:r w:rsidRPr="005D318D">
        <w:rPr>
          <w:rFonts w:eastAsia="仿宋" w:cs="Calibri"/>
          <w:sz w:val="30"/>
          <w:szCs w:val="30"/>
        </w:rPr>
        <w:t> </w:t>
      </w:r>
    </w:p>
    <w:p w:rsidR="00164E40" w:rsidRPr="005D318D" w:rsidRDefault="00164E40" w:rsidP="005D318D">
      <w:pPr>
        <w:spacing w:line="540" w:lineRule="exact"/>
        <w:ind w:firstLineChars="200" w:firstLine="600"/>
        <w:rPr>
          <w:rFonts w:ascii="FangSong_GB2312" w:eastAsia="FangSong_GB2312" w:hAnsi="宋体" w:cs="宋体"/>
          <w:sz w:val="30"/>
          <w:szCs w:val="30"/>
        </w:rPr>
      </w:pPr>
      <w:r w:rsidRPr="005D318D">
        <w:rPr>
          <w:rFonts w:ascii="仿宋" w:eastAsia="仿宋" w:hAnsi="仿宋" w:cs="宋体" w:hint="eastAsia"/>
          <w:sz w:val="30"/>
          <w:szCs w:val="30"/>
        </w:rPr>
        <w:t>3</w:t>
      </w:r>
      <w:r w:rsidR="002F393C" w:rsidRPr="005D318D">
        <w:rPr>
          <w:rFonts w:ascii="仿宋" w:eastAsia="仿宋" w:hAnsi="仿宋" w:cs="宋体" w:hint="eastAsia"/>
          <w:sz w:val="30"/>
          <w:szCs w:val="30"/>
        </w:rPr>
        <w:t>.</w:t>
      </w:r>
      <w:r w:rsidRPr="005D318D">
        <w:rPr>
          <w:rFonts w:ascii="仿宋" w:eastAsia="仿宋" w:hAnsi="仿宋" w:cs="宋体" w:hint="eastAsia"/>
          <w:sz w:val="30"/>
          <w:szCs w:val="30"/>
        </w:rPr>
        <w:t>语言技巧处理得当，语速恰当，语气、语调、音量、节奏张弛符合思想感情的起伏变化，能熟练表达所演讲的内容，在规定时间范围内完成演讲。（1</w:t>
      </w:r>
      <w:r w:rsidR="002F393C" w:rsidRPr="005D318D">
        <w:rPr>
          <w:rFonts w:ascii="仿宋" w:eastAsia="仿宋" w:hAnsi="仿宋" w:cs="宋体"/>
          <w:sz w:val="30"/>
          <w:szCs w:val="30"/>
        </w:rPr>
        <w:t>0</w:t>
      </w:r>
      <w:r w:rsidRPr="005D318D">
        <w:rPr>
          <w:rFonts w:ascii="仿宋" w:eastAsia="仿宋" w:hAnsi="仿宋" w:cs="宋体" w:hint="eastAsia"/>
          <w:sz w:val="30"/>
          <w:szCs w:val="30"/>
        </w:rPr>
        <w:t>分）</w:t>
      </w:r>
      <w:r w:rsidRPr="005D318D">
        <w:rPr>
          <w:rFonts w:ascii="宋体" w:eastAsia="FangSong_GB2312" w:hAnsi="宋体" w:cs="宋体" w:hint="eastAsia"/>
          <w:sz w:val="30"/>
          <w:szCs w:val="30"/>
        </w:rPr>
        <w:t> </w:t>
      </w:r>
    </w:p>
    <w:p w:rsidR="00164E40" w:rsidRPr="005D318D" w:rsidRDefault="00164E40" w:rsidP="005D318D">
      <w:pPr>
        <w:spacing w:line="540" w:lineRule="exact"/>
        <w:rPr>
          <w:rFonts w:ascii="黑体" w:eastAsia="黑体" w:hAnsi="黑体" w:cs="宋体"/>
          <w:sz w:val="30"/>
          <w:szCs w:val="30"/>
        </w:rPr>
      </w:pPr>
      <w:r w:rsidRPr="005D318D">
        <w:rPr>
          <w:rFonts w:ascii="黑体" w:eastAsia="黑体" w:hAnsi="黑体" w:cs="宋体" w:hint="eastAsia"/>
          <w:sz w:val="30"/>
          <w:szCs w:val="30"/>
        </w:rPr>
        <w:t xml:space="preserve">    三、形象风度（25分）</w:t>
      </w:r>
      <w:r w:rsidRPr="005D318D">
        <w:rPr>
          <w:rFonts w:eastAsia="黑体" w:cs="Calibri"/>
          <w:sz w:val="30"/>
          <w:szCs w:val="30"/>
        </w:rPr>
        <w:t> </w:t>
      </w:r>
    </w:p>
    <w:p w:rsidR="00164E40" w:rsidRPr="005D318D" w:rsidRDefault="00164E40" w:rsidP="005D318D">
      <w:pPr>
        <w:spacing w:line="54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5D318D">
        <w:rPr>
          <w:rFonts w:ascii="仿宋" w:eastAsia="仿宋" w:hAnsi="仿宋" w:cs="宋体" w:hint="eastAsia"/>
          <w:sz w:val="30"/>
          <w:szCs w:val="30"/>
        </w:rPr>
        <w:t>演讲者着装朴素端庄大方，举止自然得体，精神饱满，能较好地运用姿态、动作、手势、表情，表达对演讲稿的理解。</w:t>
      </w:r>
      <w:r w:rsidRPr="005D318D">
        <w:rPr>
          <w:rFonts w:eastAsia="仿宋" w:cs="Calibri"/>
          <w:sz w:val="30"/>
          <w:szCs w:val="30"/>
        </w:rPr>
        <w:t> </w:t>
      </w:r>
    </w:p>
    <w:p w:rsidR="00164E40" w:rsidRPr="005D318D" w:rsidRDefault="00164E40" w:rsidP="005D318D">
      <w:pPr>
        <w:spacing w:line="540" w:lineRule="exact"/>
        <w:rPr>
          <w:rFonts w:ascii="黑体" w:eastAsia="黑体" w:hAnsi="黑体" w:cs="宋体"/>
          <w:sz w:val="30"/>
          <w:szCs w:val="30"/>
        </w:rPr>
      </w:pPr>
      <w:r w:rsidRPr="005D318D">
        <w:rPr>
          <w:rFonts w:ascii="黑体" w:eastAsia="黑体" w:hAnsi="黑体" w:cs="宋体" w:hint="eastAsia"/>
          <w:sz w:val="30"/>
          <w:szCs w:val="30"/>
        </w:rPr>
        <w:t xml:space="preserve">    四、会场效果（15分）</w:t>
      </w:r>
      <w:r w:rsidRPr="005D318D">
        <w:rPr>
          <w:rFonts w:ascii="宋体" w:eastAsia="宋体" w:hAnsi="宋体" w:cs="宋体" w:hint="eastAsia"/>
          <w:sz w:val="30"/>
          <w:szCs w:val="30"/>
        </w:rPr>
        <w:t> </w:t>
      </w:r>
    </w:p>
    <w:p w:rsidR="00CA5B19" w:rsidRPr="005D318D" w:rsidRDefault="002F393C" w:rsidP="005D318D">
      <w:pPr>
        <w:spacing w:line="540" w:lineRule="exact"/>
        <w:ind w:firstLine="560"/>
        <w:rPr>
          <w:rFonts w:ascii="仿宋" w:eastAsia="仿宋" w:hAnsi="仿宋" w:cs="宋体"/>
          <w:sz w:val="30"/>
          <w:szCs w:val="30"/>
        </w:rPr>
      </w:pPr>
      <w:r w:rsidRPr="005D318D">
        <w:rPr>
          <w:rFonts w:ascii="仿宋" w:eastAsia="仿宋" w:hAnsi="仿宋" w:cs="宋体" w:hint="eastAsia"/>
          <w:sz w:val="30"/>
          <w:szCs w:val="30"/>
        </w:rPr>
        <w:t>演讲不能配乐</w:t>
      </w:r>
      <w:r w:rsidR="005D318D">
        <w:rPr>
          <w:rFonts w:ascii="仿宋" w:eastAsia="仿宋" w:hAnsi="仿宋" w:cs="宋体" w:hint="eastAsia"/>
          <w:sz w:val="30"/>
          <w:szCs w:val="30"/>
        </w:rPr>
        <w:t>。</w:t>
      </w:r>
      <w:r w:rsidRPr="005D318D">
        <w:rPr>
          <w:rFonts w:ascii="仿宋" w:eastAsia="仿宋" w:hAnsi="仿宋" w:cs="宋体"/>
          <w:sz w:val="30"/>
          <w:szCs w:val="30"/>
        </w:rPr>
        <w:t>PPT</w:t>
      </w:r>
      <w:r w:rsidRPr="005D318D">
        <w:rPr>
          <w:rFonts w:ascii="仿宋" w:eastAsia="仿宋" w:hAnsi="仿宋" w:cs="宋体" w:hint="eastAsia"/>
          <w:sz w:val="30"/>
          <w:szCs w:val="30"/>
        </w:rPr>
        <w:t>、</w:t>
      </w:r>
      <w:r w:rsidR="00164E40" w:rsidRPr="005D318D">
        <w:rPr>
          <w:rFonts w:ascii="仿宋" w:eastAsia="仿宋" w:hAnsi="仿宋" w:cs="宋体" w:hint="eastAsia"/>
          <w:sz w:val="30"/>
          <w:szCs w:val="30"/>
        </w:rPr>
        <w:t>视频使用适度、恰当，演讲具有较强的感染力、吸引力和号召力，能较好地与听众感情融合在一起，营造良好的演讲效果</w:t>
      </w:r>
      <w:r w:rsidR="005D318D">
        <w:rPr>
          <w:rFonts w:ascii="仿宋" w:eastAsia="仿宋" w:hAnsi="仿宋" w:cs="宋体" w:hint="eastAsia"/>
          <w:sz w:val="30"/>
          <w:szCs w:val="30"/>
        </w:rPr>
        <w:t>。</w:t>
      </w:r>
      <w:bookmarkStart w:id="0" w:name="_GoBack"/>
      <w:bookmarkEnd w:id="0"/>
    </w:p>
    <w:sectPr w:rsidR="00CA5B19" w:rsidRPr="005D318D" w:rsidSect="00F66F2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95" w:rsidRDefault="00131795" w:rsidP="007411B3">
      <w:r>
        <w:separator/>
      </w:r>
    </w:p>
  </w:endnote>
  <w:endnote w:type="continuationSeparator" w:id="0">
    <w:p w:rsidR="00131795" w:rsidRDefault="00131795" w:rsidP="0074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95" w:rsidRDefault="00131795" w:rsidP="007411B3">
      <w:r>
        <w:separator/>
      </w:r>
    </w:p>
  </w:footnote>
  <w:footnote w:type="continuationSeparator" w:id="0">
    <w:p w:rsidR="00131795" w:rsidRDefault="00131795" w:rsidP="0074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D1"/>
    <w:rsid w:val="00042B20"/>
    <w:rsid w:val="001176C0"/>
    <w:rsid w:val="00131795"/>
    <w:rsid w:val="00164E40"/>
    <w:rsid w:val="00204921"/>
    <w:rsid w:val="002A4E7C"/>
    <w:rsid w:val="002B27AD"/>
    <w:rsid w:val="002C0CC3"/>
    <w:rsid w:val="002F393C"/>
    <w:rsid w:val="0033482D"/>
    <w:rsid w:val="00335B62"/>
    <w:rsid w:val="00344250"/>
    <w:rsid w:val="003A0ECA"/>
    <w:rsid w:val="004258AA"/>
    <w:rsid w:val="00485456"/>
    <w:rsid w:val="004E3891"/>
    <w:rsid w:val="005031E5"/>
    <w:rsid w:val="005338E8"/>
    <w:rsid w:val="005477F4"/>
    <w:rsid w:val="005D318D"/>
    <w:rsid w:val="0063423F"/>
    <w:rsid w:val="00664F7D"/>
    <w:rsid w:val="006C5938"/>
    <w:rsid w:val="00730ACE"/>
    <w:rsid w:val="00737620"/>
    <w:rsid w:val="007411B3"/>
    <w:rsid w:val="00743E9F"/>
    <w:rsid w:val="0079750B"/>
    <w:rsid w:val="007E6E92"/>
    <w:rsid w:val="00806CD1"/>
    <w:rsid w:val="0092325E"/>
    <w:rsid w:val="00950E5C"/>
    <w:rsid w:val="00961F3C"/>
    <w:rsid w:val="00970E87"/>
    <w:rsid w:val="009D480E"/>
    <w:rsid w:val="009E3AE3"/>
    <w:rsid w:val="00A27AF3"/>
    <w:rsid w:val="00A63402"/>
    <w:rsid w:val="00A81ECB"/>
    <w:rsid w:val="00AC2952"/>
    <w:rsid w:val="00AF6391"/>
    <w:rsid w:val="00B1560E"/>
    <w:rsid w:val="00B600C7"/>
    <w:rsid w:val="00B735BB"/>
    <w:rsid w:val="00C1390E"/>
    <w:rsid w:val="00C3066D"/>
    <w:rsid w:val="00C57054"/>
    <w:rsid w:val="00C90DB4"/>
    <w:rsid w:val="00CA5B19"/>
    <w:rsid w:val="00CF56B5"/>
    <w:rsid w:val="00D37552"/>
    <w:rsid w:val="00D47580"/>
    <w:rsid w:val="00D859A9"/>
    <w:rsid w:val="00E51E24"/>
    <w:rsid w:val="00E868BE"/>
    <w:rsid w:val="00EE7B60"/>
    <w:rsid w:val="00F1036D"/>
    <w:rsid w:val="00F66F23"/>
    <w:rsid w:val="00F8223B"/>
    <w:rsid w:val="00F86E31"/>
    <w:rsid w:val="00FA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B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B3"/>
    <w:rPr>
      <w:sz w:val="18"/>
      <w:szCs w:val="18"/>
    </w:rPr>
  </w:style>
  <w:style w:type="table" w:styleId="a5">
    <w:name w:val="Table Grid"/>
    <w:basedOn w:val="a1"/>
    <w:uiPriority w:val="59"/>
    <w:rsid w:val="0097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38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891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B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B3"/>
    <w:rPr>
      <w:sz w:val="18"/>
      <w:szCs w:val="18"/>
    </w:rPr>
  </w:style>
  <w:style w:type="table" w:styleId="a5">
    <w:name w:val="Table Grid"/>
    <w:basedOn w:val="a1"/>
    <w:uiPriority w:val="59"/>
    <w:rsid w:val="0097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38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89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91F2-4FBE-444D-AF3E-4D058EDA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cp:lastPrinted>2019-10-23T00:42:00Z</cp:lastPrinted>
  <dcterms:created xsi:type="dcterms:W3CDTF">2019-10-24T03:22:00Z</dcterms:created>
  <dcterms:modified xsi:type="dcterms:W3CDTF">2019-10-24T03:22:00Z</dcterms:modified>
</cp:coreProperties>
</file>