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6B" w:rsidRDefault="0020276B">
      <w:pPr>
        <w:widowControl/>
        <w:jc w:val="left"/>
        <w:rPr>
          <w:rFonts w:ascii="仿宋_GB2312" w:eastAsia="仿宋_GB2312" w:hAnsi="宋体" w:cs="宋体"/>
          <w:color w:val="000000"/>
          <w:kern w:val="0"/>
          <w:sz w:val="32"/>
          <w:szCs w:val="32"/>
        </w:rPr>
      </w:pPr>
      <w:bookmarkStart w:id="0" w:name="_GoBack"/>
      <w:bookmarkEnd w:id="0"/>
    </w:p>
    <w:tbl>
      <w:tblPr>
        <w:tblW w:w="8379" w:type="dxa"/>
        <w:tblInd w:w="93" w:type="dxa"/>
        <w:tblLook w:val="04A0" w:firstRow="1" w:lastRow="0" w:firstColumn="1" w:lastColumn="0" w:noHBand="0" w:noVBand="1"/>
      </w:tblPr>
      <w:tblGrid>
        <w:gridCol w:w="866"/>
        <w:gridCol w:w="992"/>
        <w:gridCol w:w="4820"/>
        <w:gridCol w:w="1701"/>
      </w:tblGrid>
      <w:tr w:rsidR="0020276B" w:rsidRPr="0020276B" w:rsidTr="00677124">
        <w:trPr>
          <w:trHeight w:val="812"/>
        </w:trPr>
        <w:tc>
          <w:tcPr>
            <w:tcW w:w="8379" w:type="dxa"/>
            <w:gridSpan w:val="4"/>
            <w:tcBorders>
              <w:top w:val="nil"/>
              <w:left w:val="nil"/>
              <w:bottom w:val="single" w:sz="4" w:space="0" w:color="auto"/>
              <w:right w:val="nil"/>
            </w:tcBorders>
            <w:shd w:val="clear" w:color="auto" w:fill="auto"/>
            <w:noWrap/>
            <w:vAlign w:val="center"/>
            <w:hideMark/>
          </w:tcPr>
          <w:p w:rsidR="0020276B" w:rsidRDefault="0020276B" w:rsidP="0020276B">
            <w:pPr>
              <w:widowControl/>
              <w:rPr>
                <w:rFonts w:ascii="仿宋_GB2312" w:eastAsia="仿宋_GB2312" w:hAnsiTheme="minorEastAsia" w:cs="宋体"/>
                <w:sz w:val="30"/>
                <w:szCs w:val="30"/>
              </w:rPr>
            </w:pPr>
            <w:r>
              <w:rPr>
                <w:rFonts w:ascii="仿宋_GB2312" w:eastAsia="仿宋_GB2312" w:hAnsiTheme="minorEastAsia" w:cs="宋体" w:hint="eastAsia"/>
                <w:sz w:val="30"/>
                <w:szCs w:val="30"/>
              </w:rPr>
              <w:t>附件：</w:t>
            </w:r>
          </w:p>
          <w:p w:rsidR="0020276B" w:rsidRPr="0020276B" w:rsidRDefault="0020276B" w:rsidP="0020276B">
            <w:pPr>
              <w:widowControl/>
              <w:jc w:val="center"/>
              <w:rPr>
                <w:rFonts w:ascii="宋体" w:eastAsia="宋体" w:hAnsi="宋体" w:cs="宋体"/>
                <w:b/>
                <w:bCs/>
                <w:color w:val="000000"/>
                <w:kern w:val="0"/>
                <w:sz w:val="28"/>
                <w:szCs w:val="28"/>
              </w:rPr>
            </w:pPr>
            <w:r w:rsidRPr="0020276B">
              <w:rPr>
                <w:rFonts w:ascii="宋体" w:eastAsia="宋体" w:hAnsi="宋体" w:cs="宋体" w:hint="eastAsia"/>
                <w:b/>
                <w:bCs/>
                <w:color w:val="000000"/>
                <w:kern w:val="0"/>
                <w:sz w:val="28"/>
                <w:szCs w:val="28"/>
              </w:rPr>
              <w:t>2019年高等学校教学质量与教学改革工程项目汇总表</w:t>
            </w:r>
          </w:p>
        </w:tc>
      </w:tr>
      <w:tr w:rsidR="0020276B" w:rsidRPr="0020276B" w:rsidTr="00677124">
        <w:trPr>
          <w:trHeight w:val="358"/>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b/>
                <w:bCs/>
                <w:color w:val="000000"/>
                <w:kern w:val="0"/>
                <w:sz w:val="22"/>
              </w:rPr>
            </w:pPr>
            <w:r w:rsidRPr="0020276B">
              <w:rPr>
                <w:rFonts w:ascii="仿宋_GB2312" w:eastAsia="仿宋_GB2312" w:hAnsi="宋体" w:cs="宋体" w:hint="eastAsia"/>
                <w:b/>
                <w:bCs/>
                <w:color w:val="000000"/>
                <w:kern w:val="0"/>
                <w:sz w:val="22"/>
              </w:rPr>
              <w:t>项目类别</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b/>
                <w:bCs/>
                <w:color w:val="000000"/>
                <w:kern w:val="0"/>
                <w:sz w:val="22"/>
              </w:rPr>
            </w:pPr>
            <w:r w:rsidRPr="0020276B">
              <w:rPr>
                <w:rFonts w:ascii="仿宋_GB2312" w:eastAsia="仿宋_GB2312" w:hAnsi="宋体" w:cs="宋体" w:hint="eastAsia"/>
                <w:b/>
                <w:bCs/>
                <w:color w:val="000000"/>
                <w:kern w:val="0"/>
                <w:sz w:val="22"/>
              </w:rPr>
              <w:t>序号</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b/>
                <w:bCs/>
                <w:color w:val="000000"/>
                <w:kern w:val="0"/>
                <w:sz w:val="22"/>
              </w:rPr>
            </w:pPr>
            <w:r w:rsidRPr="0020276B">
              <w:rPr>
                <w:rFonts w:ascii="仿宋_GB2312" w:eastAsia="仿宋_GB2312" w:hAnsi="宋体" w:cs="宋体" w:hint="eastAsia"/>
                <w:b/>
                <w:bCs/>
                <w:color w:val="000000"/>
                <w:kern w:val="0"/>
                <w:sz w:val="22"/>
              </w:rPr>
              <w:t>申请项目名称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b/>
                <w:bCs/>
                <w:color w:val="000000"/>
                <w:kern w:val="0"/>
                <w:sz w:val="22"/>
              </w:rPr>
            </w:pPr>
            <w:r w:rsidRPr="0020276B">
              <w:rPr>
                <w:rFonts w:ascii="仿宋_GB2312" w:eastAsia="仿宋_GB2312" w:hAnsi="宋体" w:cs="宋体" w:hint="eastAsia"/>
                <w:b/>
                <w:bCs/>
                <w:color w:val="000000"/>
                <w:kern w:val="0"/>
                <w:sz w:val="22"/>
              </w:rPr>
              <w:t>姓名</w:t>
            </w:r>
          </w:p>
        </w:tc>
      </w:tr>
      <w:tr w:rsidR="0020276B" w:rsidRPr="0020276B" w:rsidTr="00677124">
        <w:trPr>
          <w:trHeight w:val="35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仿宋_GB2312" w:eastAsia="仿宋_GB2312" w:hAnsi="宋体" w:cs="宋体"/>
                <w:b/>
                <w:bCs/>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仿宋_GB2312" w:eastAsia="仿宋_GB2312" w:hAnsi="宋体" w:cs="宋体"/>
                <w:b/>
                <w:bCs/>
                <w:color w:val="000000"/>
                <w:kern w:val="0"/>
                <w:sz w:val="22"/>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仿宋_GB2312" w:eastAsia="仿宋_GB2312" w:hAnsi="宋体" w:cs="宋体"/>
                <w:b/>
                <w:bCs/>
                <w:color w:val="000000"/>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仿宋_GB2312" w:eastAsia="仿宋_GB2312" w:hAnsi="宋体" w:cs="宋体"/>
                <w:b/>
                <w:bCs/>
                <w:color w:val="000000"/>
                <w:kern w:val="0"/>
                <w:sz w:val="22"/>
              </w:rPr>
            </w:pPr>
          </w:p>
        </w:tc>
      </w:tr>
      <w:tr w:rsidR="0020276B" w:rsidRPr="0020276B" w:rsidTr="00677124">
        <w:trPr>
          <w:trHeight w:val="54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宋体" w:eastAsia="宋体" w:hAnsi="宋体" w:cs="宋体"/>
                <w:b/>
                <w:bCs/>
                <w:color w:val="000000"/>
                <w:kern w:val="0"/>
                <w:sz w:val="22"/>
              </w:rPr>
            </w:pPr>
            <w:r w:rsidRPr="0020276B">
              <w:rPr>
                <w:rFonts w:ascii="宋体" w:eastAsia="宋体" w:hAnsi="宋体" w:cs="宋体" w:hint="eastAsia"/>
                <w:b/>
                <w:bCs/>
                <w:color w:val="000000"/>
                <w:kern w:val="0"/>
                <w:sz w:val="22"/>
              </w:rPr>
              <w:t>高等教育教学成果培育项目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独立学院实践教学体系的构建与实践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杨晓宏</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西北师范大学知行学院多层次、全方位教师队伍建设探索与实践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王喜存</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 xml:space="preserve">素能并重  </w:t>
            </w:r>
            <w:r w:rsidR="00CE796E">
              <w:rPr>
                <w:rFonts w:ascii="仿宋_GB2312" w:eastAsia="仿宋_GB2312" w:hAnsi="宋体" w:cs="宋体" w:hint="eastAsia"/>
                <w:color w:val="000000"/>
                <w:kern w:val="0"/>
                <w:szCs w:val="21"/>
              </w:rPr>
              <w:t>文商并举——《现代礼仪学》教材建设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朱博韬</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F54640" w:rsidRDefault="00F54640" w:rsidP="00F54640">
            <w:pPr>
              <w:jc w:val="center"/>
              <w:rPr>
                <w:rFonts w:ascii="仿宋" w:eastAsia="仿宋" w:hAnsi="仿宋" w:cs="宋体"/>
                <w:color w:val="000000"/>
                <w:sz w:val="20"/>
                <w:szCs w:val="20"/>
              </w:rPr>
            </w:pPr>
            <w:r>
              <w:rPr>
                <w:rFonts w:ascii="仿宋" w:eastAsia="仿宋" w:hAnsi="仿宋" w:hint="eastAsia"/>
                <w:color w:val="000000"/>
                <w:sz w:val="20"/>
                <w:szCs w:val="20"/>
              </w:rPr>
              <w:t>基于任务的翻转课堂教学模式与小组分组管理模式相结合的大学英语教学设计与实践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proofErr w:type="gramStart"/>
            <w:r w:rsidRPr="0020276B">
              <w:rPr>
                <w:rFonts w:ascii="仿宋_GB2312" w:eastAsia="仿宋_GB2312" w:hAnsi="宋体" w:cs="宋体" w:hint="eastAsia"/>
                <w:color w:val="000000"/>
                <w:kern w:val="0"/>
                <w:szCs w:val="21"/>
              </w:rPr>
              <w:t>纪全艳</w:t>
            </w:r>
            <w:proofErr w:type="gramEnd"/>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677124" w:rsidRDefault="00677124" w:rsidP="000213AD">
            <w:pPr>
              <w:widowControl/>
              <w:jc w:val="center"/>
              <w:rPr>
                <w:rFonts w:ascii="仿宋_GB2312" w:eastAsia="仿宋_GB2312" w:hAnsi="宋体" w:cs="宋体"/>
                <w:color w:val="000000"/>
                <w:kern w:val="0"/>
                <w:szCs w:val="21"/>
              </w:rPr>
            </w:pPr>
            <w:r w:rsidRPr="00677124">
              <w:rPr>
                <w:rFonts w:ascii="仿宋_GB2312" w:eastAsia="仿宋_GB2312" w:hAnsi="宋体" w:cs="宋体" w:hint="eastAsia"/>
                <w:color w:val="000000"/>
                <w:kern w:val="0"/>
                <w:szCs w:val="21"/>
              </w:rPr>
              <w:t>以学前音乐教学方法改革为突破</w:t>
            </w:r>
            <w:r w:rsidR="000213AD">
              <w:rPr>
                <w:rFonts w:ascii="仿宋_GB2312" w:eastAsia="仿宋_GB2312" w:hAnsi="宋体" w:cs="宋体" w:hint="eastAsia"/>
                <w:color w:val="000000"/>
                <w:kern w:val="0"/>
                <w:szCs w:val="21"/>
              </w:rPr>
              <w:t xml:space="preserve">  </w:t>
            </w:r>
            <w:r w:rsidRPr="00677124">
              <w:rPr>
                <w:rFonts w:ascii="仿宋_GB2312" w:eastAsia="仿宋_GB2312" w:hAnsi="宋体" w:cs="宋体" w:hint="eastAsia"/>
                <w:color w:val="000000"/>
                <w:kern w:val="0"/>
                <w:szCs w:val="21"/>
              </w:rPr>
              <w:t>全面推进学前教育专业转型发展</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李  阔</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教研相济 多维联动，构建思想政治理论课立体化教育教学体系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王允端</w:t>
            </w:r>
          </w:p>
        </w:tc>
      </w:tr>
      <w:tr w:rsidR="0020276B" w:rsidRPr="0020276B" w:rsidTr="00677124">
        <w:trPr>
          <w:trHeight w:val="54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b/>
                <w:bCs/>
                <w:color w:val="000000"/>
                <w:kern w:val="0"/>
                <w:sz w:val="22"/>
              </w:rPr>
            </w:pPr>
            <w:r w:rsidRPr="0020276B">
              <w:rPr>
                <w:rFonts w:ascii="宋体" w:eastAsia="宋体" w:hAnsi="宋体" w:cs="宋体" w:hint="eastAsia"/>
                <w:b/>
                <w:bCs/>
                <w:color w:val="000000"/>
                <w:kern w:val="0"/>
                <w:sz w:val="22"/>
              </w:rPr>
              <w:t>教学团队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大学计算机基础教学团队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proofErr w:type="gramStart"/>
            <w:r w:rsidRPr="0020276B">
              <w:rPr>
                <w:rFonts w:ascii="仿宋_GB2312" w:eastAsia="仿宋_GB2312" w:hAnsi="宋体" w:cs="宋体" w:hint="eastAsia"/>
                <w:color w:val="000000"/>
                <w:kern w:val="0"/>
                <w:szCs w:val="21"/>
              </w:rPr>
              <w:t>刘艳慧</w:t>
            </w:r>
            <w:proofErr w:type="gramEnd"/>
          </w:p>
        </w:tc>
      </w:tr>
      <w:tr w:rsidR="0020276B" w:rsidRPr="0020276B" w:rsidTr="00677124">
        <w:trPr>
          <w:trHeight w:val="54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宋体" w:eastAsia="宋体" w:hAnsi="宋体" w:cs="宋体"/>
                <w:b/>
                <w:bCs/>
                <w:color w:val="000000"/>
                <w:kern w:val="0"/>
                <w:sz w:val="22"/>
              </w:rPr>
            </w:pPr>
            <w:r w:rsidRPr="0020276B">
              <w:rPr>
                <w:rFonts w:ascii="宋体" w:eastAsia="宋体" w:hAnsi="宋体" w:cs="宋体" w:hint="eastAsia"/>
                <w:b/>
                <w:bCs/>
                <w:color w:val="000000"/>
                <w:kern w:val="0"/>
                <w:sz w:val="22"/>
              </w:rPr>
              <w:t>省属高校引进和使用国内外优质在线开放课程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大型数据库</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赵亚娟</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工程信号与系统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刘玮</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C语言程序设计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 xml:space="preserve">魏晋军 </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市场营销学</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周怀谷</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VR教育资源快速开发与应用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赵艳</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Photoshop平面设计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proofErr w:type="gramStart"/>
            <w:r w:rsidRPr="0020276B">
              <w:rPr>
                <w:rFonts w:ascii="仿宋_GB2312" w:eastAsia="仿宋_GB2312" w:hAnsi="宋体" w:cs="宋体" w:hint="eastAsia"/>
                <w:color w:val="000000"/>
                <w:kern w:val="0"/>
                <w:szCs w:val="21"/>
              </w:rPr>
              <w:t>孔旭梅</w:t>
            </w:r>
            <w:proofErr w:type="gramEnd"/>
            <w:r w:rsidRPr="0020276B">
              <w:rPr>
                <w:rFonts w:ascii="仿宋_GB2312" w:eastAsia="仿宋_GB2312" w:hAnsi="宋体" w:cs="宋体" w:hint="eastAsia"/>
                <w:color w:val="000000"/>
                <w:kern w:val="0"/>
                <w:szCs w:val="21"/>
              </w:rPr>
              <w:t xml:space="preserve"> </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学前儿童游戏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proofErr w:type="gramStart"/>
            <w:r w:rsidRPr="0020276B">
              <w:rPr>
                <w:rFonts w:ascii="仿宋_GB2312" w:eastAsia="仿宋_GB2312" w:hAnsi="宋体" w:cs="宋体" w:hint="eastAsia"/>
                <w:color w:val="000000"/>
                <w:kern w:val="0"/>
                <w:szCs w:val="21"/>
              </w:rPr>
              <w:t>李阔</w:t>
            </w:r>
            <w:proofErr w:type="gramEnd"/>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8</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英文电影中的西方文化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邢文博</w:t>
            </w:r>
          </w:p>
        </w:tc>
      </w:tr>
      <w:tr w:rsidR="0020276B" w:rsidRPr="0020276B" w:rsidTr="00677124">
        <w:trPr>
          <w:trHeight w:val="54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0276B" w:rsidRPr="0020276B" w:rsidRDefault="0020276B" w:rsidP="0020276B">
            <w:pPr>
              <w:widowControl/>
              <w:jc w:val="left"/>
              <w:rPr>
                <w:rFonts w:ascii="宋体" w:eastAsia="宋体" w:hAnsi="宋体"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276B" w:rsidRPr="0020276B" w:rsidRDefault="0020276B" w:rsidP="0020276B">
            <w:pPr>
              <w:widowControl/>
              <w:jc w:val="center"/>
              <w:rPr>
                <w:rFonts w:ascii="宋体" w:eastAsia="宋体" w:hAnsi="宋体" w:cs="宋体"/>
                <w:color w:val="000000"/>
                <w:kern w:val="0"/>
                <w:sz w:val="22"/>
              </w:rPr>
            </w:pPr>
            <w:r w:rsidRPr="0020276B">
              <w:rPr>
                <w:rFonts w:ascii="宋体" w:eastAsia="宋体" w:hAnsi="宋体" w:cs="宋体" w:hint="eastAsia"/>
                <w:color w:val="000000"/>
                <w:kern w:val="0"/>
                <w:sz w:val="22"/>
              </w:rPr>
              <w:t>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r w:rsidRPr="0020276B">
              <w:rPr>
                <w:rFonts w:ascii="仿宋_GB2312" w:eastAsia="仿宋_GB2312" w:hAnsi="宋体" w:cs="宋体" w:hint="eastAsia"/>
                <w:color w:val="000000"/>
                <w:kern w:val="0"/>
                <w:szCs w:val="21"/>
              </w:rPr>
              <w:t>STM32单片机（m4）课程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76B" w:rsidRPr="0020276B" w:rsidRDefault="0020276B" w:rsidP="0020276B">
            <w:pPr>
              <w:widowControl/>
              <w:jc w:val="center"/>
              <w:rPr>
                <w:rFonts w:ascii="仿宋_GB2312" w:eastAsia="仿宋_GB2312" w:hAnsi="宋体" w:cs="宋体"/>
                <w:color w:val="000000"/>
                <w:kern w:val="0"/>
                <w:szCs w:val="21"/>
              </w:rPr>
            </w:pPr>
            <w:proofErr w:type="gramStart"/>
            <w:r w:rsidRPr="0020276B">
              <w:rPr>
                <w:rFonts w:ascii="仿宋_GB2312" w:eastAsia="仿宋_GB2312" w:hAnsi="宋体" w:cs="宋体" w:hint="eastAsia"/>
                <w:color w:val="000000"/>
                <w:kern w:val="0"/>
                <w:szCs w:val="21"/>
              </w:rPr>
              <w:t>刘远聪</w:t>
            </w:r>
            <w:proofErr w:type="gramEnd"/>
          </w:p>
        </w:tc>
      </w:tr>
    </w:tbl>
    <w:p w:rsidR="00A76E98" w:rsidRDefault="00A76E98" w:rsidP="0067219E">
      <w:pPr>
        <w:widowControl/>
        <w:spacing w:line="560" w:lineRule="exact"/>
        <w:ind w:firstLine="200"/>
        <w:jc w:val="center"/>
        <w:rPr>
          <w:rFonts w:ascii="仿宋_GB2312" w:eastAsia="仿宋_GB2312" w:hAnsi="宋体" w:cs="宋体"/>
          <w:color w:val="000000"/>
          <w:kern w:val="0"/>
          <w:sz w:val="32"/>
          <w:szCs w:val="32"/>
        </w:rPr>
      </w:pPr>
    </w:p>
    <w:p w:rsidR="00A76E98" w:rsidRDefault="00A76E98" w:rsidP="0067219E">
      <w:pPr>
        <w:widowControl/>
        <w:spacing w:line="560" w:lineRule="exact"/>
        <w:ind w:firstLine="200"/>
        <w:jc w:val="center"/>
        <w:rPr>
          <w:rFonts w:ascii="仿宋_GB2312" w:eastAsia="仿宋_GB2312" w:hAnsi="宋体" w:cs="宋体"/>
          <w:color w:val="000000"/>
          <w:kern w:val="0"/>
          <w:sz w:val="32"/>
          <w:szCs w:val="32"/>
        </w:rPr>
      </w:pPr>
    </w:p>
    <w:p w:rsidR="00A76E98" w:rsidRPr="00A36878" w:rsidRDefault="00A76E98" w:rsidP="0067219E">
      <w:pPr>
        <w:widowControl/>
        <w:spacing w:line="560" w:lineRule="exact"/>
        <w:ind w:firstLine="200"/>
        <w:jc w:val="center"/>
        <w:rPr>
          <w:rFonts w:ascii="仿宋_GB2312" w:eastAsia="仿宋_GB2312" w:hAnsi="宋体" w:cs="宋体"/>
          <w:color w:val="000000"/>
          <w:kern w:val="0"/>
          <w:sz w:val="32"/>
          <w:szCs w:val="32"/>
        </w:rPr>
      </w:pPr>
    </w:p>
    <w:sectPr w:rsidR="00A76E98" w:rsidRPr="00A36878" w:rsidSect="002027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9E" w:rsidRDefault="00E2439E" w:rsidP="004D6650">
      <w:r>
        <w:separator/>
      </w:r>
    </w:p>
  </w:endnote>
  <w:endnote w:type="continuationSeparator" w:id="0">
    <w:p w:rsidR="00E2439E" w:rsidRDefault="00E2439E" w:rsidP="004D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9E" w:rsidRDefault="00E2439E" w:rsidP="004D6650">
      <w:r>
        <w:separator/>
      </w:r>
    </w:p>
  </w:footnote>
  <w:footnote w:type="continuationSeparator" w:id="0">
    <w:p w:rsidR="00E2439E" w:rsidRDefault="00E2439E" w:rsidP="004D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80"/>
    <w:rsid w:val="00002D96"/>
    <w:rsid w:val="000213AD"/>
    <w:rsid w:val="000B6A4C"/>
    <w:rsid w:val="001400FD"/>
    <w:rsid w:val="0020276B"/>
    <w:rsid w:val="002508B0"/>
    <w:rsid w:val="002D6F46"/>
    <w:rsid w:val="003915A9"/>
    <w:rsid w:val="00392A17"/>
    <w:rsid w:val="00412B7D"/>
    <w:rsid w:val="004D6650"/>
    <w:rsid w:val="00544FCC"/>
    <w:rsid w:val="005474E6"/>
    <w:rsid w:val="005E0580"/>
    <w:rsid w:val="006339E4"/>
    <w:rsid w:val="0067219E"/>
    <w:rsid w:val="00677124"/>
    <w:rsid w:val="006B352A"/>
    <w:rsid w:val="006C5A1B"/>
    <w:rsid w:val="0088479A"/>
    <w:rsid w:val="009F7DCF"/>
    <w:rsid w:val="00A36878"/>
    <w:rsid w:val="00A76E98"/>
    <w:rsid w:val="00AB63A2"/>
    <w:rsid w:val="00B87447"/>
    <w:rsid w:val="00CD5324"/>
    <w:rsid w:val="00CE796E"/>
    <w:rsid w:val="00D00B86"/>
    <w:rsid w:val="00D84C46"/>
    <w:rsid w:val="00DA30DB"/>
    <w:rsid w:val="00E211FB"/>
    <w:rsid w:val="00E2439E"/>
    <w:rsid w:val="00E86532"/>
    <w:rsid w:val="00EF5950"/>
    <w:rsid w:val="00F3057F"/>
    <w:rsid w:val="00F54640"/>
    <w:rsid w:val="00F75913"/>
    <w:rsid w:val="00F9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650"/>
    <w:rPr>
      <w:sz w:val="18"/>
      <w:szCs w:val="18"/>
    </w:rPr>
  </w:style>
  <w:style w:type="paragraph" w:styleId="a4">
    <w:name w:val="footer"/>
    <w:basedOn w:val="a"/>
    <w:link w:val="Char0"/>
    <w:uiPriority w:val="99"/>
    <w:unhideWhenUsed/>
    <w:rsid w:val="004D6650"/>
    <w:pPr>
      <w:tabs>
        <w:tab w:val="center" w:pos="4153"/>
        <w:tab w:val="right" w:pos="8306"/>
      </w:tabs>
      <w:snapToGrid w:val="0"/>
      <w:jc w:val="left"/>
    </w:pPr>
    <w:rPr>
      <w:sz w:val="18"/>
      <w:szCs w:val="18"/>
    </w:rPr>
  </w:style>
  <w:style w:type="character" w:customStyle="1" w:styleId="Char0">
    <w:name w:val="页脚 Char"/>
    <w:basedOn w:val="a0"/>
    <w:link w:val="a4"/>
    <w:uiPriority w:val="99"/>
    <w:rsid w:val="004D6650"/>
    <w:rPr>
      <w:sz w:val="18"/>
      <w:szCs w:val="18"/>
    </w:rPr>
  </w:style>
  <w:style w:type="paragraph" w:styleId="a5">
    <w:name w:val="Date"/>
    <w:basedOn w:val="a"/>
    <w:next w:val="a"/>
    <w:link w:val="Char1"/>
    <w:uiPriority w:val="99"/>
    <w:semiHidden/>
    <w:unhideWhenUsed/>
    <w:rsid w:val="00A76E98"/>
    <w:pPr>
      <w:ind w:leftChars="2500" w:left="100"/>
    </w:pPr>
  </w:style>
  <w:style w:type="character" w:customStyle="1" w:styleId="Char1">
    <w:name w:val="日期 Char"/>
    <w:basedOn w:val="a0"/>
    <w:link w:val="a5"/>
    <w:uiPriority w:val="99"/>
    <w:semiHidden/>
    <w:rsid w:val="00A76E98"/>
  </w:style>
  <w:style w:type="character" w:styleId="a6">
    <w:name w:val="Hyperlink"/>
    <w:basedOn w:val="a0"/>
    <w:uiPriority w:val="99"/>
    <w:unhideWhenUsed/>
    <w:rsid w:val="002027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650"/>
    <w:rPr>
      <w:sz w:val="18"/>
      <w:szCs w:val="18"/>
    </w:rPr>
  </w:style>
  <w:style w:type="paragraph" w:styleId="a4">
    <w:name w:val="footer"/>
    <w:basedOn w:val="a"/>
    <w:link w:val="Char0"/>
    <w:uiPriority w:val="99"/>
    <w:unhideWhenUsed/>
    <w:rsid w:val="004D6650"/>
    <w:pPr>
      <w:tabs>
        <w:tab w:val="center" w:pos="4153"/>
        <w:tab w:val="right" w:pos="8306"/>
      </w:tabs>
      <w:snapToGrid w:val="0"/>
      <w:jc w:val="left"/>
    </w:pPr>
    <w:rPr>
      <w:sz w:val="18"/>
      <w:szCs w:val="18"/>
    </w:rPr>
  </w:style>
  <w:style w:type="character" w:customStyle="1" w:styleId="Char0">
    <w:name w:val="页脚 Char"/>
    <w:basedOn w:val="a0"/>
    <w:link w:val="a4"/>
    <w:uiPriority w:val="99"/>
    <w:rsid w:val="004D6650"/>
    <w:rPr>
      <w:sz w:val="18"/>
      <w:szCs w:val="18"/>
    </w:rPr>
  </w:style>
  <w:style w:type="paragraph" w:styleId="a5">
    <w:name w:val="Date"/>
    <w:basedOn w:val="a"/>
    <w:next w:val="a"/>
    <w:link w:val="Char1"/>
    <w:uiPriority w:val="99"/>
    <w:semiHidden/>
    <w:unhideWhenUsed/>
    <w:rsid w:val="00A76E98"/>
    <w:pPr>
      <w:ind w:leftChars="2500" w:left="100"/>
    </w:pPr>
  </w:style>
  <w:style w:type="character" w:customStyle="1" w:styleId="Char1">
    <w:name w:val="日期 Char"/>
    <w:basedOn w:val="a0"/>
    <w:link w:val="a5"/>
    <w:uiPriority w:val="99"/>
    <w:semiHidden/>
    <w:rsid w:val="00A76E98"/>
  </w:style>
  <w:style w:type="character" w:styleId="a6">
    <w:name w:val="Hyperlink"/>
    <w:basedOn w:val="a0"/>
    <w:uiPriority w:val="99"/>
    <w:unhideWhenUsed/>
    <w:rsid w:val="00202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1957">
      <w:bodyDiv w:val="1"/>
      <w:marLeft w:val="0"/>
      <w:marRight w:val="0"/>
      <w:marTop w:val="0"/>
      <w:marBottom w:val="0"/>
      <w:divBdr>
        <w:top w:val="none" w:sz="0" w:space="0" w:color="auto"/>
        <w:left w:val="none" w:sz="0" w:space="0" w:color="auto"/>
        <w:bottom w:val="none" w:sz="0" w:space="0" w:color="auto"/>
        <w:right w:val="none" w:sz="0" w:space="0" w:color="auto"/>
      </w:divBdr>
    </w:div>
    <w:div w:id="1170414176">
      <w:bodyDiv w:val="1"/>
      <w:marLeft w:val="0"/>
      <w:marRight w:val="0"/>
      <w:marTop w:val="0"/>
      <w:marBottom w:val="0"/>
      <w:divBdr>
        <w:top w:val="none" w:sz="0" w:space="0" w:color="auto"/>
        <w:left w:val="none" w:sz="0" w:space="0" w:color="auto"/>
        <w:bottom w:val="none" w:sz="0" w:space="0" w:color="auto"/>
        <w:right w:val="none" w:sz="0" w:space="0" w:color="auto"/>
      </w:divBdr>
      <w:divsChild>
        <w:div w:id="1770158564">
          <w:marLeft w:val="0"/>
          <w:marRight w:val="0"/>
          <w:marTop w:val="0"/>
          <w:marBottom w:val="0"/>
          <w:divBdr>
            <w:top w:val="none" w:sz="0" w:space="0" w:color="auto"/>
            <w:left w:val="none" w:sz="0" w:space="0" w:color="auto"/>
            <w:bottom w:val="none" w:sz="0" w:space="0" w:color="auto"/>
            <w:right w:val="none" w:sz="0" w:space="0" w:color="auto"/>
          </w:divBdr>
        </w:div>
      </w:divsChild>
    </w:div>
    <w:div w:id="20583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Windows 用户</cp:lastModifiedBy>
  <cp:revision>2</cp:revision>
  <cp:lastPrinted>2019-05-17T09:25:00Z</cp:lastPrinted>
  <dcterms:created xsi:type="dcterms:W3CDTF">2019-05-17T11:05:00Z</dcterms:created>
  <dcterms:modified xsi:type="dcterms:W3CDTF">2019-05-17T11:05:00Z</dcterms:modified>
</cp:coreProperties>
</file>