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CD" w:rsidRDefault="00C01DED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0358CD" w:rsidRDefault="00C01DED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项 目 说 明</w:t>
      </w:r>
    </w:p>
    <w:p w:rsidR="000358CD" w:rsidRDefault="000358CD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0358CD" w:rsidRDefault="00094AA4" w:rsidP="005C71FC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C01DED">
        <w:rPr>
          <w:rFonts w:ascii="黑体" w:eastAsia="黑体" w:hAnsi="黑体" w:hint="eastAsia"/>
          <w:sz w:val="28"/>
          <w:szCs w:val="28"/>
        </w:rPr>
        <w:t xml:space="preserve">假期英语游学项目 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（一）项目内容</w:t>
      </w:r>
    </w:p>
    <w:p w:rsidR="000358CD" w:rsidRDefault="00C01DED" w:rsidP="005C71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选派我院大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至大四学生赴UCSI大学进行为期一个月的英语游学，合格后提供学习证书。</w:t>
      </w:r>
    </w:p>
    <w:p w:rsidR="000358CD" w:rsidRDefault="00C01DED" w:rsidP="005C71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（二）留学时间：</w:t>
      </w:r>
      <w:r w:rsidR="00F43AC7">
        <w:rPr>
          <w:rFonts w:ascii="仿宋" w:eastAsia="仿宋" w:hAnsi="仿宋" w:hint="eastAsia"/>
          <w:sz w:val="28"/>
          <w:szCs w:val="28"/>
        </w:rPr>
        <w:t>2019</w:t>
      </w:r>
      <w:r w:rsidR="00A44160"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 w:hint="eastAsia"/>
          <w:sz w:val="28"/>
          <w:szCs w:val="28"/>
        </w:rPr>
        <w:t xml:space="preserve">8月5日—8月31日 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（三）申请条件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1.具备英语简单日常沟通的能力；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2.有相应的经济能力，能承担在马游学期间的生活费用。</w:t>
      </w:r>
    </w:p>
    <w:p w:rsidR="000358CD" w:rsidRDefault="00C01DED" w:rsidP="005C71FC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proofErr w:type="gramStart"/>
      <w:r>
        <w:rPr>
          <w:rFonts w:ascii="黑体" w:eastAsia="黑体" w:hAnsi="黑体" w:hint="eastAsia"/>
          <w:sz w:val="28"/>
          <w:szCs w:val="28"/>
        </w:rPr>
        <w:t>本升硕</w:t>
      </w:r>
      <w:proofErr w:type="gramEnd"/>
      <w:r>
        <w:rPr>
          <w:rFonts w:ascii="黑体" w:eastAsia="黑体" w:hAnsi="黑体" w:hint="eastAsia"/>
          <w:sz w:val="28"/>
          <w:szCs w:val="28"/>
        </w:rPr>
        <w:t>项目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（一）项目内容 </w:t>
      </w:r>
    </w:p>
    <w:p w:rsidR="000358CD" w:rsidRDefault="00681128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</w:t>
      </w:r>
      <w:r w:rsidR="00C01DED">
        <w:rPr>
          <w:rFonts w:ascii="仿宋" w:eastAsia="仿宋" w:hAnsi="仿宋" w:hint="eastAsia"/>
          <w:sz w:val="28"/>
          <w:szCs w:val="28"/>
        </w:rPr>
        <w:t xml:space="preserve">级学生可申请攻读马来西亚UCSI大学硕士学位，学制1-2年，成绩合格者由UCSI大学授予硕士学位。 </w:t>
      </w:r>
      <w:bookmarkStart w:id="0" w:name="_GoBack"/>
      <w:bookmarkEnd w:id="0"/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（二）留学时间：</w:t>
      </w:r>
      <w:r w:rsidR="00903C94">
        <w:rPr>
          <w:rFonts w:ascii="仿宋" w:eastAsia="仿宋" w:hAnsi="仿宋" w:hint="eastAsia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9月入学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（三）申请条件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1.本科成绩达到GPA2.5（平均分75分）或以上；</w:t>
      </w:r>
    </w:p>
    <w:p w:rsidR="000358CD" w:rsidRDefault="00C01DED" w:rsidP="005C71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34780">
        <w:rPr>
          <w:rFonts w:ascii="仿宋" w:eastAsia="仿宋" w:hAnsi="仿宋" w:hint="eastAsia"/>
          <w:sz w:val="28"/>
          <w:szCs w:val="28"/>
        </w:rPr>
        <w:t>达到</w:t>
      </w:r>
      <w:r w:rsidR="00D17899">
        <w:rPr>
          <w:rFonts w:ascii="仿宋" w:eastAsia="仿宋" w:hAnsi="仿宋" w:hint="eastAsia"/>
          <w:sz w:val="28"/>
          <w:szCs w:val="28"/>
        </w:rPr>
        <w:t>相关英语考试</w:t>
      </w:r>
      <w:r w:rsidR="00EA7ACE">
        <w:rPr>
          <w:rFonts w:ascii="仿宋" w:eastAsia="仿宋" w:hAnsi="仿宋" w:hint="eastAsia"/>
          <w:sz w:val="28"/>
          <w:szCs w:val="28"/>
        </w:rPr>
        <w:t>水平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 xml:space="preserve"> </w:t>
      </w:r>
    </w:p>
    <w:sectPr w:rsidR="000358C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83" w:rsidRDefault="005B2983" w:rsidP="00FB0A28">
      <w:r>
        <w:separator/>
      </w:r>
    </w:p>
  </w:endnote>
  <w:endnote w:type="continuationSeparator" w:id="0">
    <w:p w:rsidR="005B2983" w:rsidRDefault="005B2983" w:rsidP="00FB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83" w:rsidRDefault="005B2983" w:rsidP="00FB0A28">
      <w:r>
        <w:separator/>
      </w:r>
    </w:p>
  </w:footnote>
  <w:footnote w:type="continuationSeparator" w:id="0">
    <w:p w:rsidR="005B2983" w:rsidRDefault="005B2983" w:rsidP="00FB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D2"/>
    <w:rsid w:val="00015E17"/>
    <w:rsid w:val="000358CD"/>
    <w:rsid w:val="00061D46"/>
    <w:rsid w:val="00094AA4"/>
    <w:rsid w:val="000F5748"/>
    <w:rsid w:val="00234780"/>
    <w:rsid w:val="00246A48"/>
    <w:rsid w:val="002507AC"/>
    <w:rsid w:val="00286057"/>
    <w:rsid w:val="004776E7"/>
    <w:rsid w:val="004C2DA0"/>
    <w:rsid w:val="00527711"/>
    <w:rsid w:val="00540A48"/>
    <w:rsid w:val="005B2983"/>
    <w:rsid w:val="005C71FC"/>
    <w:rsid w:val="00670517"/>
    <w:rsid w:val="00681128"/>
    <w:rsid w:val="0072438C"/>
    <w:rsid w:val="007D70BA"/>
    <w:rsid w:val="007E1ED8"/>
    <w:rsid w:val="007F5E72"/>
    <w:rsid w:val="00821CF3"/>
    <w:rsid w:val="00903C94"/>
    <w:rsid w:val="00A44160"/>
    <w:rsid w:val="00C01DED"/>
    <w:rsid w:val="00C114C5"/>
    <w:rsid w:val="00C53DD2"/>
    <w:rsid w:val="00D17899"/>
    <w:rsid w:val="00D31490"/>
    <w:rsid w:val="00E355C5"/>
    <w:rsid w:val="00EA7ACE"/>
    <w:rsid w:val="00F21E33"/>
    <w:rsid w:val="00F43AC7"/>
    <w:rsid w:val="00FB0A28"/>
    <w:rsid w:val="0A164786"/>
    <w:rsid w:val="11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A28"/>
    <w:rPr>
      <w:rFonts w:cs="方正小标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A28"/>
    <w:rPr>
      <w:rFonts w:cs="方正小标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A28"/>
    <w:rPr>
      <w:rFonts w:cs="方正小标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A28"/>
    <w:rPr>
      <w:rFonts w:cs="方正小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cp:lastPrinted>2018-04-02T02:07:00Z</cp:lastPrinted>
  <dcterms:created xsi:type="dcterms:W3CDTF">2017-04-21T07:59:00Z</dcterms:created>
  <dcterms:modified xsi:type="dcterms:W3CDTF">2019-03-19T06:59:00Z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